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A925A" w14:textId="6D8CFAAD" w:rsidR="002124BE" w:rsidRPr="009C0436" w:rsidRDefault="00866C1A">
      <w:pPr>
        <w:widowControl/>
        <w:wordWrap w:val="0"/>
        <w:spacing w:line="240" w:lineRule="auto"/>
        <w:jc w:val="center"/>
        <w:rPr>
          <w:rFonts w:ascii="宋体" w:eastAsia="宋体" w:hAnsi="宋体" w:cs="宋体"/>
          <w:b/>
          <w:bCs/>
          <w:kern w:val="0"/>
          <w:sz w:val="32"/>
          <w:szCs w:val="32"/>
        </w:rPr>
      </w:pPr>
      <w:r w:rsidRPr="009C0436">
        <w:rPr>
          <w:rFonts w:ascii="宋体" w:eastAsia="宋体" w:hAnsi="宋体" w:cs="宋体" w:hint="eastAsia"/>
          <w:b/>
          <w:bCs/>
          <w:kern w:val="0"/>
          <w:sz w:val="32"/>
          <w:szCs w:val="32"/>
        </w:rPr>
        <w:t>[数据中心（存储设备+服务器容灾+离线备份存储）]</w:t>
      </w:r>
    </w:p>
    <w:p w14:paraId="6A0D58D1" w14:textId="1B0961FA" w:rsidR="002124BE" w:rsidRPr="009C0436" w:rsidRDefault="00866C1A">
      <w:pPr>
        <w:widowControl/>
        <w:wordWrap w:val="0"/>
        <w:spacing w:line="240" w:lineRule="auto"/>
        <w:jc w:val="center"/>
        <w:rPr>
          <w:rFonts w:ascii="宋体" w:eastAsia="宋体" w:hAnsi="宋体" w:cs="宋体"/>
          <w:b/>
          <w:bCs/>
          <w:kern w:val="0"/>
          <w:sz w:val="32"/>
          <w:szCs w:val="32"/>
        </w:rPr>
      </w:pPr>
      <w:r w:rsidRPr="009C0436">
        <w:rPr>
          <w:rFonts w:ascii="宋体" w:eastAsia="宋体" w:hAnsi="宋体" w:cs="宋体" w:hint="eastAsia"/>
          <w:b/>
          <w:bCs/>
          <w:kern w:val="0"/>
          <w:sz w:val="32"/>
          <w:szCs w:val="32"/>
        </w:rPr>
        <w:t>采购项目</w:t>
      </w:r>
      <w:r w:rsidR="00EC5087" w:rsidRPr="00EC5087">
        <w:rPr>
          <w:rFonts w:ascii="宋体" w:eastAsia="宋体" w:hAnsi="宋体" w:cs="宋体" w:hint="eastAsia"/>
          <w:b/>
          <w:bCs/>
          <w:kern w:val="0"/>
          <w:sz w:val="32"/>
          <w:szCs w:val="32"/>
        </w:rPr>
        <w:t>院内购前</w:t>
      </w:r>
      <w:r w:rsidRPr="009C0436">
        <w:rPr>
          <w:rFonts w:ascii="宋体" w:eastAsia="宋体" w:hAnsi="宋体" w:cs="宋体" w:hint="eastAsia"/>
          <w:b/>
          <w:bCs/>
          <w:kern w:val="0"/>
          <w:sz w:val="32"/>
          <w:szCs w:val="32"/>
        </w:rPr>
        <w:t>市场调查公告</w:t>
      </w:r>
    </w:p>
    <w:p w14:paraId="1D1526C4" w14:textId="77777777" w:rsidR="002124BE" w:rsidRPr="00B142CA" w:rsidRDefault="00A431A3">
      <w:pPr>
        <w:widowControl/>
        <w:wordWrap w:val="0"/>
        <w:spacing w:line="270" w:lineRule="atLeast"/>
        <w:jc w:val="center"/>
        <w:rPr>
          <w:rFonts w:ascii="宋体" w:eastAsia="宋体" w:hAnsi="宋体" w:cs="宋体"/>
          <w:kern w:val="0"/>
          <w:sz w:val="18"/>
          <w:szCs w:val="18"/>
        </w:rPr>
      </w:pPr>
      <w:r>
        <w:rPr>
          <w:rFonts w:ascii="宋体" w:eastAsia="宋体" w:hAnsi="宋体" w:cs="宋体"/>
          <w:kern w:val="0"/>
          <w:sz w:val="18"/>
          <w:szCs w:val="18"/>
        </w:rPr>
        <w:pict w14:anchorId="56651787">
          <v:rect id="_x0000_i1025" style="width:0;height:1.5pt" o:hralign="center" o:hrstd="t" o:hr="t" fillcolor="#aca899" stroked="f"/>
        </w:pict>
      </w:r>
    </w:p>
    <w:p w14:paraId="4F7CE2B4" w14:textId="77777777" w:rsidR="002124BE" w:rsidRPr="00B142CA" w:rsidRDefault="00866C1A">
      <w:pPr>
        <w:widowControl/>
        <w:spacing w:line="500" w:lineRule="exact"/>
        <w:jc w:val="left"/>
        <w:rPr>
          <w:rFonts w:ascii="宋体" w:eastAsia="宋体" w:hAnsi="宋体" w:cs="宋体"/>
          <w:bCs/>
          <w:kern w:val="0"/>
          <w:sz w:val="28"/>
          <w:szCs w:val="28"/>
        </w:rPr>
      </w:pPr>
      <w:r w:rsidRPr="00B142CA">
        <w:rPr>
          <w:rFonts w:ascii="宋体" w:eastAsia="宋体" w:hAnsi="宋体" w:cs="宋体" w:hint="eastAsia"/>
          <w:bCs/>
          <w:kern w:val="0"/>
          <w:sz w:val="28"/>
          <w:szCs w:val="28"/>
        </w:rPr>
        <w:t>各供应商：</w:t>
      </w:r>
    </w:p>
    <w:p w14:paraId="3FA7ED65" w14:textId="77777777" w:rsidR="00B142CA" w:rsidRDefault="00866C1A" w:rsidP="00B142CA">
      <w:pPr>
        <w:widowControl/>
        <w:spacing w:line="500" w:lineRule="exact"/>
        <w:ind w:firstLine="570"/>
        <w:jc w:val="left"/>
        <w:rPr>
          <w:rFonts w:ascii="宋体" w:eastAsia="宋体" w:hAnsi="宋体" w:cs="宋体"/>
          <w:kern w:val="0"/>
          <w:sz w:val="28"/>
          <w:szCs w:val="28"/>
        </w:rPr>
      </w:pPr>
      <w:r w:rsidRPr="00B142CA">
        <w:rPr>
          <w:rFonts w:ascii="宋体" w:eastAsia="宋体" w:hAnsi="宋体" w:cs="宋体" w:hint="eastAsia"/>
          <w:kern w:val="0"/>
          <w:sz w:val="28"/>
          <w:szCs w:val="28"/>
        </w:rPr>
        <w:t>我院【数据中心（存储设备+服务器容灾+离线备份存储）】</w:t>
      </w:r>
      <w:r w:rsidR="00B142CA" w:rsidRPr="00FA4424">
        <w:rPr>
          <w:rFonts w:ascii="宋体" w:eastAsia="宋体" w:hAnsi="宋体" w:cs="宋体" w:hint="eastAsia"/>
          <w:kern w:val="0"/>
          <w:sz w:val="28"/>
          <w:szCs w:val="28"/>
        </w:rPr>
        <w:t>采购项目现进入市场调查阶段，欢迎符合资格条件的供应商前来报名参与。我院将根据市场调查的结果，邀请符合我院需求的</w:t>
      </w:r>
      <w:proofErr w:type="gramStart"/>
      <w:r w:rsidR="00B142CA" w:rsidRPr="00FA4424">
        <w:rPr>
          <w:rFonts w:ascii="宋体" w:eastAsia="宋体" w:hAnsi="宋体" w:cs="宋体" w:hint="eastAsia"/>
          <w:kern w:val="0"/>
          <w:sz w:val="28"/>
          <w:szCs w:val="28"/>
        </w:rPr>
        <w:t>供应商进行</w:t>
      </w:r>
      <w:r w:rsidR="00B142CA" w:rsidRPr="00FA4424">
        <w:rPr>
          <w:rFonts w:ascii="宋体" w:eastAsia="宋体" w:hAnsi="宋体" w:cs="宋体" w:hint="eastAsia"/>
          <w:color w:val="000000" w:themeColor="text1"/>
          <w:kern w:val="0"/>
          <w:sz w:val="28"/>
          <w:szCs w:val="28"/>
        </w:rPr>
        <w:t>院</w:t>
      </w:r>
      <w:proofErr w:type="gramEnd"/>
      <w:r w:rsidR="00B142CA" w:rsidRPr="00FA4424">
        <w:rPr>
          <w:rFonts w:ascii="宋体" w:eastAsia="宋体" w:hAnsi="宋体" w:cs="宋体" w:hint="eastAsia"/>
          <w:color w:val="000000" w:themeColor="text1"/>
          <w:kern w:val="0"/>
          <w:sz w:val="28"/>
          <w:szCs w:val="28"/>
        </w:rPr>
        <w:t>内购前市场调查会</w:t>
      </w:r>
      <w:r w:rsidR="00B142CA" w:rsidRPr="00FA4424">
        <w:rPr>
          <w:rFonts w:ascii="宋体" w:eastAsia="宋体" w:hAnsi="宋体" w:cs="宋体" w:hint="eastAsia"/>
          <w:kern w:val="0"/>
          <w:sz w:val="28"/>
          <w:szCs w:val="28"/>
        </w:rPr>
        <w:t>，具体时间另行通知。本项目属于政府采购类。</w:t>
      </w:r>
    </w:p>
    <w:p w14:paraId="1A00968B" w14:textId="645C2FF0" w:rsidR="002124BE" w:rsidRPr="00B142CA" w:rsidRDefault="00866C1A" w:rsidP="00B142CA">
      <w:pPr>
        <w:widowControl/>
        <w:spacing w:line="500" w:lineRule="exact"/>
        <w:jc w:val="left"/>
        <w:rPr>
          <w:rFonts w:ascii="宋体" w:eastAsia="宋体" w:hAnsi="宋体" w:cs="宋体"/>
          <w:b/>
          <w:bCs/>
          <w:kern w:val="0"/>
          <w:sz w:val="28"/>
          <w:szCs w:val="28"/>
        </w:rPr>
      </w:pPr>
      <w:r w:rsidRPr="00B142CA">
        <w:rPr>
          <w:rFonts w:ascii="宋体" w:eastAsia="宋体" w:hAnsi="宋体" w:cs="宋体" w:hint="eastAsia"/>
          <w:b/>
          <w:bCs/>
          <w:kern w:val="0"/>
          <w:sz w:val="28"/>
          <w:szCs w:val="28"/>
        </w:rPr>
        <w:t>一、采购项目概况：</w:t>
      </w:r>
    </w:p>
    <w:p w14:paraId="239C047A" w14:textId="2089502B" w:rsidR="002124BE" w:rsidRPr="00B142CA" w:rsidRDefault="00866C1A">
      <w:pPr>
        <w:widowControl/>
        <w:spacing w:line="500" w:lineRule="exact"/>
        <w:jc w:val="left"/>
        <w:rPr>
          <w:rFonts w:ascii="宋体" w:eastAsia="宋体" w:hAnsi="宋体" w:cs="宋体"/>
          <w:b/>
          <w:kern w:val="0"/>
          <w:sz w:val="28"/>
          <w:szCs w:val="28"/>
        </w:rPr>
      </w:pPr>
      <w:r w:rsidRPr="00B142CA">
        <w:rPr>
          <w:rFonts w:ascii="宋体" w:eastAsia="宋体" w:hAnsi="宋体" w:cs="宋体" w:hint="eastAsia"/>
          <w:kern w:val="0"/>
          <w:sz w:val="28"/>
          <w:szCs w:val="28"/>
        </w:rPr>
        <w:t>1、项目名称：数据中心（存储设备+服务器容灾+离线备份存储）</w:t>
      </w:r>
      <w:r w:rsidRPr="00B142CA">
        <w:rPr>
          <w:rFonts w:ascii="宋体" w:eastAsia="宋体" w:hAnsi="宋体" w:cs="宋体"/>
          <w:b/>
          <w:kern w:val="0"/>
          <w:sz w:val="28"/>
          <w:szCs w:val="28"/>
        </w:rPr>
        <w:t xml:space="preserve"> </w:t>
      </w:r>
    </w:p>
    <w:p w14:paraId="336475B7" w14:textId="6AAF6745" w:rsidR="002124BE" w:rsidRPr="00B142CA" w:rsidRDefault="00866C1A">
      <w:pPr>
        <w:widowControl/>
        <w:spacing w:line="500" w:lineRule="exact"/>
        <w:jc w:val="left"/>
        <w:rPr>
          <w:rFonts w:ascii="宋体" w:eastAsia="宋体" w:hAnsi="宋体" w:cs="宋体"/>
          <w:color w:val="000000" w:themeColor="text1"/>
          <w:kern w:val="0"/>
          <w:sz w:val="28"/>
          <w:szCs w:val="28"/>
          <w:highlight w:val="magenta"/>
        </w:rPr>
      </w:pPr>
      <w:r w:rsidRPr="00B142CA">
        <w:rPr>
          <w:rFonts w:ascii="宋体" w:eastAsia="宋体" w:hAnsi="宋体" w:cs="宋体" w:hint="eastAsia"/>
          <w:kern w:val="0"/>
          <w:sz w:val="28"/>
          <w:szCs w:val="28"/>
        </w:rPr>
        <w:t>2、项目编号：</w:t>
      </w:r>
      <w:bookmarkStart w:id="0" w:name="_Hlk129185103"/>
      <w:r w:rsidRPr="00066E25">
        <w:rPr>
          <w:rFonts w:ascii="宋体" w:eastAsia="宋体" w:hAnsi="宋体" w:cs="宋体" w:hint="eastAsia"/>
          <w:color w:val="000000" w:themeColor="text1"/>
          <w:kern w:val="0"/>
          <w:sz w:val="28"/>
          <w:szCs w:val="28"/>
        </w:rPr>
        <w:t>FSSZYYZWCG202</w:t>
      </w:r>
      <w:r w:rsidR="00066E25" w:rsidRPr="00066E25">
        <w:rPr>
          <w:rFonts w:ascii="宋体" w:eastAsia="宋体" w:hAnsi="宋体" w:cs="宋体"/>
          <w:color w:val="000000" w:themeColor="text1"/>
          <w:kern w:val="0"/>
          <w:sz w:val="28"/>
          <w:szCs w:val="28"/>
        </w:rPr>
        <w:t>41105</w:t>
      </w:r>
      <w:r w:rsidRPr="00066E25">
        <w:rPr>
          <w:rFonts w:ascii="宋体" w:eastAsia="宋体" w:hAnsi="宋体" w:cs="宋体" w:hint="eastAsia"/>
          <w:color w:val="000000" w:themeColor="text1"/>
          <w:kern w:val="0"/>
          <w:sz w:val="28"/>
          <w:szCs w:val="28"/>
        </w:rPr>
        <w:t>0</w:t>
      </w:r>
      <w:bookmarkEnd w:id="0"/>
      <w:r w:rsidR="00ED600D">
        <w:rPr>
          <w:rFonts w:ascii="宋体" w:eastAsia="宋体" w:hAnsi="宋体" w:cs="宋体"/>
          <w:color w:val="000000" w:themeColor="text1"/>
          <w:kern w:val="0"/>
          <w:sz w:val="28"/>
          <w:szCs w:val="28"/>
        </w:rPr>
        <w:t>2</w:t>
      </w:r>
    </w:p>
    <w:p w14:paraId="3004CC91" w14:textId="77777777" w:rsidR="002124BE" w:rsidRPr="00B142CA" w:rsidRDefault="00866C1A">
      <w:pPr>
        <w:widowControl/>
        <w:spacing w:line="500" w:lineRule="exact"/>
        <w:jc w:val="left"/>
        <w:rPr>
          <w:rFonts w:ascii="宋体" w:eastAsia="宋体" w:hAnsi="宋体"/>
          <w:color w:val="000000" w:themeColor="text1"/>
          <w:sz w:val="28"/>
          <w:szCs w:val="28"/>
        </w:rPr>
      </w:pPr>
      <w:r w:rsidRPr="00B142CA">
        <w:rPr>
          <w:rFonts w:ascii="宋体" w:eastAsia="宋体" w:hAnsi="宋体" w:cs="宋体" w:hint="eastAsia"/>
          <w:kern w:val="0"/>
          <w:sz w:val="28"/>
          <w:szCs w:val="28"/>
        </w:rPr>
        <w:t>3、</w:t>
      </w:r>
      <w:r w:rsidRPr="00B142CA">
        <w:rPr>
          <w:rFonts w:ascii="宋体" w:eastAsia="宋体" w:hAnsi="宋体" w:hint="eastAsia"/>
          <w:color w:val="000000" w:themeColor="text1"/>
          <w:sz w:val="28"/>
          <w:szCs w:val="28"/>
        </w:rPr>
        <w:t>项目预算金额：256.5万元。</w:t>
      </w:r>
    </w:p>
    <w:p w14:paraId="43289D69" w14:textId="77777777" w:rsidR="002124BE" w:rsidRPr="00B142CA" w:rsidRDefault="00866C1A">
      <w:pPr>
        <w:widowControl/>
        <w:spacing w:line="500" w:lineRule="exact"/>
        <w:jc w:val="left"/>
        <w:rPr>
          <w:rFonts w:ascii="宋体" w:eastAsia="宋体" w:hAnsi="宋体"/>
          <w:b/>
          <w:bCs/>
          <w:color w:val="000000"/>
          <w:sz w:val="28"/>
          <w:szCs w:val="28"/>
        </w:rPr>
      </w:pPr>
      <w:r w:rsidRPr="00B142CA">
        <w:rPr>
          <w:rFonts w:ascii="宋体" w:eastAsia="宋体" w:hAnsi="宋体" w:hint="eastAsia"/>
          <w:color w:val="000000" w:themeColor="text1"/>
          <w:sz w:val="28"/>
          <w:szCs w:val="28"/>
        </w:rPr>
        <w:t>4、</w:t>
      </w:r>
      <w:r w:rsidRPr="00B142CA">
        <w:rPr>
          <w:rFonts w:ascii="宋体" w:eastAsia="宋体" w:hAnsi="宋体" w:cs="宋体" w:hint="eastAsia"/>
          <w:color w:val="000000" w:themeColor="text1"/>
          <w:kern w:val="0"/>
          <w:sz w:val="28"/>
          <w:szCs w:val="28"/>
        </w:rPr>
        <w:t>用户需求：</w:t>
      </w:r>
      <w:r w:rsidRPr="00B142CA">
        <w:rPr>
          <w:rFonts w:ascii="宋体" w:eastAsia="宋体" w:hAnsi="宋体" w:hint="eastAsia"/>
          <w:color w:val="000000" w:themeColor="text1"/>
          <w:sz w:val="28"/>
          <w:szCs w:val="28"/>
        </w:rPr>
        <w:t>详见附件1</w:t>
      </w:r>
      <w:r w:rsidRPr="00B142CA">
        <w:rPr>
          <w:rFonts w:ascii="宋体" w:eastAsia="宋体" w:hAnsi="宋体" w:hint="eastAsia"/>
          <w:b/>
          <w:bCs/>
          <w:color w:val="000000"/>
          <w:sz w:val="28"/>
          <w:szCs w:val="28"/>
        </w:rPr>
        <w:t>。</w:t>
      </w:r>
    </w:p>
    <w:p w14:paraId="082B8A9B" w14:textId="77777777" w:rsidR="002124BE" w:rsidRPr="00B142CA" w:rsidRDefault="002124BE">
      <w:pPr>
        <w:widowControl/>
        <w:spacing w:line="500" w:lineRule="exact"/>
        <w:jc w:val="left"/>
        <w:rPr>
          <w:rFonts w:ascii="宋体" w:eastAsia="宋体" w:hAnsi="宋体"/>
          <w:b/>
          <w:bCs/>
          <w:color w:val="000000"/>
          <w:sz w:val="28"/>
          <w:szCs w:val="28"/>
        </w:rPr>
      </w:pPr>
    </w:p>
    <w:p w14:paraId="26A4676E" w14:textId="77777777" w:rsidR="00B142CA" w:rsidRPr="00FA4424" w:rsidRDefault="00B142CA" w:rsidP="00B142CA">
      <w:pPr>
        <w:widowControl/>
        <w:spacing w:line="500" w:lineRule="exact"/>
        <w:jc w:val="left"/>
        <w:rPr>
          <w:rFonts w:ascii="宋体" w:eastAsia="宋体" w:hAnsi="宋体" w:cs="宋体"/>
          <w:b/>
          <w:bCs/>
          <w:color w:val="000000" w:themeColor="text1"/>
          <w:kern w:val="0"/>
          <w:sz w:val="28"/>
          <w:szCs w:val="28"/>
        </w:rPr>
      </w:pPr>
      <w:r w:rsidRPr="00FA4424">
        <w:rPr>
          <w:rFonts w:ascii="宋体" w:eastAsia="宋体" w:hAnsi="宋体" w:cs="宋体" w:hint="eastAsia"/>
          <w:b/>
          <w:bCs/>
          <w:color w:val="000000" w:themeColor="text1"/>
          <w:kern w:val="0"/>
          <w:sz w:val="28"/>
          <w:szCs w:val="28"/>
        </w:rPr>
        <w:t>二、报名供应商资格要求：</w:t>
      </w:r>
    </w:p>
    <w:p w14:paraId="0C20A48E"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1.具有独立承担民事责任的能力。</w:t>
      </w:r>
    </w:p>
    <w:p w14:paraId="5B559AE6"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2.具有良好的商业信誉和健全的财务会计制度。</w:t>
      </w:r>
    </w:p>
    <w:p w14:paraId="7E24560C"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3.具有依法缴纳税收和社会保障资金的良好记录。</w:t>
      </w:r>
    </w:p>
    <w:p w14:paraId="53060B29"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4.具有履行合同所必需的设备和专业技术能力。</w:t>
      </w:r>
    </w:p>
    <w:p w14:paraId="29E70707"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F0556EF"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lang w:eastAsia="zh-CN"/>
        </w:rPr>
        <w:t>6.供应商未被列入“信用中国”网站(www.creditchina.gov.cn)“记录失信被执行人或重大税收违法失信主体或政府采购严重违法失信行为”记录名单。</w:t>
      </w:r>
    </w:p>
    <w:p w14:paraId="2AE4DBED"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lastRenderedPageBreak/>
        <w:t>7.本项目不接受联合体参与。</w:t>
      </w:r>
    </w:p>
    <w:p w14:paraId="28D5E96B"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p>
    <w:p w14:paraId="31686AF0"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b/>
          <w:bCs/>
          <w:color w:val="000000" w:themeColor="text1"/>
          <w:kern w:val="0"/>
          <w:sz w:val="28"/>
          <w:szCs w:val="28"/>
        </w:rPr>
        <w:t>三、</w:t>
      </w:r>
      <w:r w:rsidRPr="00FA4424">
        <w:rPr>
          <w:rFonts w:ascii="宋体" w:eastAsia="宋体" w:hAnsi="宋体" w:cs="宋体" w:hint="eastAsia"/>
          <w:b/>
          <w:color w:val="000000" w:themeColor="text1"/>
          <w:sz w:val="28"/>
          <w:szCs w:val="28"/>
        </w:rPr>
        <w:t>网上公告时间及报名时提交的文件要求</w:t>
      </w:r>
      <w:r w:rsidRPr="00FA4424">
        <w:rPr>
          <w:rFonts w:ascii="宋体" w:eastAsia="宋体" w:hAnsi="宋体" w:cs="宋体" w:hint="eastAsia"/>
          <w:b/>
          <w:color w:val="000000" w:themeColor="text1"/>
          <w:kern w:val="0"/>
          <w:sz w:val="28"/>
          <w:szCs w:val="28"/>
        </w:rPr>
        <w:br/>
      </w:r>
      <w:r w:rsidRPr="00FA4424">
        <w:rPr>
          <w:rFonts w:ascii="宋体" w:eastAsia="宋体" w:hAnsi="宋体" w:cs="宋体" w:hint="eastAsia"/>
          <w:color w:val="000000" w:themeColor="text1"/>
          <w:kern w:val="0"/>
          <w:sz w:val="28"/>
          <w:szCs w:val="28"/>
        </w:rPr>
        <w:t>1.报名时间：自发布次日起5个工作日内。</w:t>
      </w:r>
      <w:r w:rsidRPr="00FA4424">
        <w:rPr>
          <w:rFonts w:ascii="宋体" w:eastAsia="宋体" w:hAnsi="宋体" w:cs="宋体" w:hint="eastAsia"/>
          <w:color w:val="000000" w:themeColor="text1"/>
          <w:kern w:val="0"/>
          <w:sz w:val="28"/>
          <w:szCs w:val="28"/>
        </w:rPr>
        <w:br/>
        <w:t>2.报名时需提交纸质文件（A4纸，双面打印并按照以下顺序装订完整并每页加盖公章）：</w:t>
      </w:r>
    </w:p>
    <w:p w14:paraId="0DDB5474"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（1）报名资料封面（格式见附件2）。</w:t>
      </w:r>
    </w:p>
    <w:p w14:paraId="3243A2C2"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（2）报名文件目录（格式见附件3）。</w:t>
      </w:r>
    </w:p>
    <w:p w14:paraId="67C7C44A"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（3）在中华人民共和国境内注册的法人或其他组织或自然人， 报名时提交有效的营业执照（或事业法人登记证或身份证等相关证明） 副本复印件。</w:t>
      </w:r>
    </w:p>
    <w:p w14:paraId="75C24696" w14:textId="77777777" w:rsidR="00B142CA" w:rsidRPr="00FA4424" w:rsidRDefault="00B142CA" w:rsidP="00B142CA">
      <w:pPr>
        <w:pStyle w:val="null3"/>
        <w:framePr w:hSpace="0" w:wrap="auto" w:vAnchor="margin" w:hAnchor="text" w:xAlign="left" w:yAlign="inline"/>
        <w:spacing w:line="500" w:lineRule="exact"/>
        <w:ind w:firstLine="0"/>
        <w:suppressOverlap w:val="0"/>
        <w:jc w:val="left"/>
        <w:rPr>
          <w:rFonts w:ascii="宋体" w:eastAsia="宋体" w:hAnsi="宋体" w:cs="宋体" w:hint="default"/>
          <w:color w:val="000000" w:themeColor="text1"/>
          <w:sz w:val="28"/>
          <w:szCs w:val="28"/>
          <w:lang w:eastAsia="zh-CN"/>
        </w:rPr>
      </w:pPr>
      <w:r w:rsidRPr="00FA4424">
        <w:rPr>
          <w:rFonts w:ascii="宋体" w:eastAsia="宋体" w:hAnsi="宋体" w:cs="宋体"/>
          <w:color w:val="000000" w:themeColor="text1"/>
          <w:sz w:val="28"/>
          <w:szCs w:val="28"/>
        </w:rPr>
        <w:t>（4）</w:t>
      </w:r>
      <w:r w:rsidRPr="00FA4424">
        <w:rPr>
          <w:rFonts w:ascii="宋体" w:eastAsia="宋体" w:hAnsi="宋体" w:cs="宋体"/>
          <w:color w:val="000000" w:themeColor="text1"/>
          <w:sz w:val="28"/>
          <w:szCs w:val="28"/>
          <w:lang w:eastAsia="zh-CN"/>
        </w:rPr>
        <w:t>具有良好的商业信誉和健全的财务会计制度；有依法缴纳税收和社会保障资金的良好记录；履行合同所必需的设备和专业技术能力；参加采购活动前3年内，在经营活动中没有重大违法记录；提交有效的《供应商资格信用承诺函》（按公告附件4格式提供）。</w:t>
      </w:r>
    </w:p>
    <w:p w14:paraId="391AE46D"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（5）自行登录“信用中国”网站(www.creditchina.gov.cn)查询结果，下载并打印《信用信息报告》（下载日期应在本公告发布日期之后）。</w:t>
      </w:r>
    </w:p>
    <w:p w14:paraId="57B9EDDB"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（6）参与人如为法人代表，须提交供应商法人代表证明书（格式见附件5）法人代表第二代居民身份证复印件（原件备核）。</w:t>
      </w:r>
    </w:p>
    <w:p w14:paraId="12E6D69C" w14:textId="77777777" w:rsidR="00B142CA" w:rsidRPr="00FA4424" w:rsidRDefault="00B142CA" w:rsidP="00B142CA">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7）参与人如为授权代理人，须提交供应商法人代表证明书及法人代表第二代居民身份证复印件、法人授权书（格式见附件6）及授权代理人第二代居民身份证复印件（原件备核）及截止日前3个月内任意1个月授权代理人在报名供应商处购买的社保缴费证明。</w:t>
      </w:r>
    </w:p>
    <w:p w14:paraId="42FCB33F" w14:textId="77777777" w:rsidR="00B142CA" w:rsidRDefault="00866C1A" w:rsidP="002F1BA5">
      <w:pPr>
        <w:pStyle w:val="a5"/>
      </w:pPr>
      <w:bookmarkStart w:id="1" w:name="_Hlk146264635"/>
      <w:r w:rsidRPr="00B142CA">
        <w:rPr>
          <w:rFonts w:hint="eastAsia"/>
        </w:rPr>
        <w:t>四、补充文件的递交</w:t>
      </w:r>
      <w:bookmarkEnd w:id="1"/>
      <w:r w:rsidR="00B142CA" w:rsidRPr="00FA4424">
        <w:rPr>
          <w:rFonts w:hint="eastAsia"/>
        </w:rPr>
        <w:t>（文件随院内购前市场调查会当日自行携带入场提交）</w:t>
      </w:r>
    </w:p>
    <w:p w14:paraId="5D663F18" w14:textId="10378535" w:rsidR="002124BE" w:rsidRPr="00B142CA" w:rsidRDefault="00866C1A" w:rsidP="002F1BA5">
      <w:pPr>
        <w:pStyle w:val="a5"/>
      </w:pPr>
      <w:r w:rsidRPr="00B142CA">
        <w:t>1</w:t>
      </w:r>
      <w:r w:rsidR="00B142CA">
        <w:t>.</w:t>
      </w:r>
      <w:r w:rsidRPr="00B142CA">
        <w:rPr>
          <w:rFonts w:hint="eastAsia"/>
        </w:rPr>
        <w:t>提供详细的《数据中心（服务器+存储设备+服务器容灾+离线备份存储）项目方案书》，</w:t>
      </w:r>
      <w:proofErr w:type="gramStart"/>
      <w:r w:rsidRPr="00B142CA">
        <w:rPr>
          <w:rFonts w:hint="eastAsia"/>
        </w:rPr>
        <w:t>请严格</w:t>
      </w:r>
      <w:proofErr w:type="gramEnd"/>
      <w:r w:rsidRPr="00B142CA">
        <w:rPr>
          <w:rFonts w:hint="eastAsia"/>
        </w:rPr>
        <w:t>按照以下排序内容进行编制，需编制封面（封面需包含项目</w:t>
      </w:r>
      <w:r w:rsidRPr="00B142CA">
        <w:rPr>
          <w:rFonts w:hint="eastAsia"/>
        </w:rPr>
        <w:lastRenderedPageBreak/>
        <w:t xml:space="preserve">名称和项目编号、供应商名称、授权代表姓名及联系电话）、目录及页码；本方案书一式五份（加盖公章），方案书内容需包含但不限于以下内容： </w:t>
      </w:r>
    </w:p>
    <w:p w14:paraId="368F6FC9" w14:textId="7842A786" w:rsidR="002124BE" w:rsidRPr="00B142CA" w:rsidRDefault="00B142CA">
      <w:pPr>
        <w:widowControl/>
        <w:spacing w:line="500" w:lineRule="exact"/>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w:t>
      </w:r>
      <w:r>
        <w:rPr>
          <w:rFonts w:ascii="宋体" w:eastAsia="宋体" w:hAnsi="宋体" w:cs="宋体"/>
          <w:color w:val="000000" w:themeColor="text1"/>
          <w:kern w:val="0"/>
          <w:sz w:val="28"/>
          <w:szCs w:val="28"/>
        </w:rPr>
        <w:t>1</w:t>
      </w:r>
      <w:r>
        <w:rPr>
          <w:rFonts w:ascii="宋体" w:eastAsia="宋体" w:hAnsi="宋体" w:cs="宋体" w:hint="eastAsia"/>
          <w:color w:val="000000" w:themeColor="text1"/>
          <w:kern w:val="0"/>
          <w:sz w:val="28"/>
          <w:szCs w:val="28"/>
        </w:rPr>
        <w:t>）</w:t>
      </w:r>
      <w:r w:rsidR="00866C1A" w:rsidRPr="00B142CA">
        <w:rPr>
          <w:rFonts w:ascii="宋体" w:eastAsia="宋体" w:hAnsi="宋体" w:cs="宋体" w:hint="eastAsia"/>
          <w:color w:val="000000" w:themeColor="text1"/>
          <w:kern w:val="0"/>
          <w:sz w:val="28"/>
          <w:szCs w:val="28"/>
        </w:rPr>
        <w:t>技术响应表（格式见附件</w:t>
      </w:r>
      <w:r w:rsidR="00866C1A" w:rsidRPr="00B142CA">
        <w:rPr>
          <w:rFonts w:ascii="宋体" w:eastAsia="宋体" w:hAnsi="宋体" w:cs="宋体"/>
          <w:color w:val="000000" w:themeColor="text1"/>
          <w:kern w:val="0"/>
          <w:sz w:val="28"/>
          <w:szCs w:val="28"/>
        </w:rPr>
        <w:t>9</w:t>
      </w:r>
      <w:r w:rsidR="00866C1A" w:rsidRPr="00B142CA">
        <w:rPr>
          <w:rFonts w:ascii="宋体" w:eastAsia="宋体" w:hAnsi="宋体" w:cs="宋体" w:hint="eastAsia"/>
          <w:color w:val="000000" w:themeColor="text1"/>
          <w:kern w:val="0"/>
          <w:sz w:val="28"/>
          <w:szCs w:val="28"/>
        </w:rPr>
        <w:t>，</w:t>
      </w:r>
      <w:r w:rsidR="002B35E1" w:rsidRPr="00B142CA">
        <w:rPr>
          <w:rFonts w:ascii="宋体" w:eastAsia="宋体" w:hAnsi="宋体" w:hint="eastAsia"/>
          <w:color w:val="000000"/>
          <w:sz w:val="28"/>
          <w:szCs w:val="28"/>
        </w:rPr>
        <w:t>须按技术参数要求提供相关证明材料</w:t>
      </w:r>
      <w:r w:rsidR="00866C1A" w:rsidRPr="00B142CA">
        <w:rPr>
          <w:rFonts w:ascii="宋体" w:eastAsia="宋体" w:hAnsi="宋体" w:cs="宋体" w:hint="eastAsia"/>
          <w:color w:val="000000" w:themeColor="text1"/>
          <w:kern w:val="0"/>
          <w:sz w:val="28"/>
          <w:szCs w:val="28"/>
        </w:rPr>
        <w:t>）</w:t>
      </w:r>
    </w:p>
    <w:p w14:paraId="37C0335C" w14:textId="3B806587" w:rsidR="002124BE" w:rsidRPr="00B142CA" w:rsidRDefault="00B142CA">
      <w:pPr>
        <w:pStyle w:val="af9"/>
        <w:widowControl/>
        <w:spacing w:line="500" w:lineRule="exact"/>
        <w:ind w:firstLineChars="0" w:firstLine="0"/>
        <w:jc w:val="left"/>
        <w:rPr>
          <w:rFonts w:ascii="宋体" w:hAnsi="宋体" w:cs="宋体"/>
          <w:kern w:val="0"/>
          <w:sz w:val="28"/>
          <w:szCs w:val="28"/>
        </w:rPr>
      </w:pPr>
      <w:r>
        <w:rPr>
          <w:rFonts w:ascii="宋体" w:hAnsi="宋体" w:cs="宋体" w:hint="eastAsia"/>
          <w:color w:val="000000" w:themeColor="text1"/>
          <w:kern w:val="0"/>
          <w:sz w:val="28"/>
          <w:szCs w:val="28"/>
        </w:rPr>
        <w:t>（2）</w:t>
      </w:r>
      <w:r w:rsidR="00866C1A" w:rsidRPr="00B142CA">
        <w:rPr>
          <w:rFonts w:ascii="宋体" w:hAnsi="宋体" w:hint="eastAsia"/>
          <w:color w:val="000000"/>
          <w:sz w:val="28"/>
          <w:szCs w:val="28"/>
          <w:shd w:val="clear" w:color="auto" w:fill="FFFFFF"/>
        </w:rPr>
        <w:t>实施方案 （</w:t>
      </w:r>
      <w:r w:rsidR="002B35E1" w:rsidRPr="00B142CA">
        <w:rPr>
          <w:rFonts w:ascii="宋体" w:hAnsi="宋体" w:hint="eastAsia"/>
          <w:color w:val="000000"/>
          <w:sz w:val="28"/>
          <w:szCs w:val="28"/>
          <w:shd w:val="clear" w:color="auto" w:fill="FFFFFF"/>
        </w:rPr>
        <w:t>提供项目计划实施方案，实施方案包括但不限于</w:t>
      </w:r>
      <w:r w:rsidR="006B7B4E" w:rsidRPr="00B142CA">
        <w:rPr>
          <w:rFonts w:ascii="宋体" w:hAnsi="宋体" w:hint="eastAsia"/>
          <w:color w:val="000000"/>
          <w:sz w:val="28"/>
          <w:szCs w:val="28"/>
          <w:shd w:val="clear" w:color="auto" w:fill="FFFFFF"/>
        </w:rPr>
        <w:t>1</w:t>
      </w:r>
      <w:r>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项目实施进度、计划；</w:t>
      </w:r>
      <w:r w:rsidR="006B7B4E" w:rsidRPr="00B142CA">
        <w:rPr>
          <w:rFonts w:ascii="宋体" w:hAnsi="宋体" w:hint="eastAsia"/>
          <w:color w:val="000000"/>
          <w:sz w:val="28"/>
          <w:szCs w:val="28"/>
          <w:shd w:val="clear" w:color="auto" w:fill="FFFFFF"/>
        </w:rPr>
        <w:t>2</w:t>
      </w:r>
      <w:r>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项目人员组织；</w:t>
      </w:r>
      <w:r w:rsidR="006B7B4E" w:rsidRPr="00B142CA">
        <w:rPr>
          <w:rFonts w:ascii="宋体" w:hAnsi="宋体" w:hint="eastAsia"/>
          <w:color w:val="000000"/>
          <w:sz w:val="28"/>
          <w:szCs w:val="28"/>
          <w:shd w:val="clear" w:color="auto" w:fill="FFFFFF"/>
        </w:rPr>
        <w:t>3</w:t>
      </w:r>
      <w:r>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项目实施方案；</w:t>
      </w:r>
      <w:r w:rsidR="006B7B4E" w:rsidRPr="00B142CA">
        <w:rPr>
          <w:rFonts w:ascii="宋体" w:hAnsi="宋体" w:hint="eastAsia"/>
          <w:color w:val="000000"/>
          <w:sz w:val="28"/>
          <w:szCs w:val="28"/>
          <w:shd w:val="clear" w:color="auto" w:fill="FFFFFF"/>
        </w:rPr>
        <w:t>4</w:t>
      </w:r>
      <w:r>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项目保障措施计划；</w:t>
      </w:r>
      <w:r w:rsidR="006B7B4E" w:rsidRPr="00B142CA">
        <w:rPr>
          <w:rFonts w:ascii="宋体" w:hAnsi="宋体" w:hint="eastAsia"/>
          <w:color w:val="000000"/>
          <w:sz w:val="28"/>
          <w:szCs w:val="28"/>
          <w:shd w:val="clear" w:color="auto" w:fill="FFFFFF"/>
        </w:rPr>
        <w:t>5</w:t>
      </w:r>
      <w:r>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项目验收方案等其他内容</w:t>
      </w:r>
      <w:r w:rsidR="00866C1A" w:rsidRPr="00B142CA">
        <w:rPr>
          <w:rFonts w:ascii="宋体" w:hAnsi="宋体" w:hint="eastAsia"/>
          <w:color w:val="000000"/>
          <w:sz w:val="28"/>
          <w:szCs w:val="28"/>
          <w:shd w:val="clear" w:color="auto" w:fill="FFFFFF"/>
        </w:rPr>
        <w:t>。</w:t>
      </w:r>
      <w:r w:rsidR="002B35E1" w:rsidRPr="00B142CA">
        <w:rPr>
          <w:rFonts w:ascii="宋体" w:hAnsi="宋体" w:hint="eastAsia"/>
          <w:color w:val="000000"/>
          <w:sz w:val="28"/>
          <w:szCs w:val="28"/>
          <w:shd w:val="clear" w:color="auto" w:fill="FFFFFF"/>
        </w:rPr>
        <w:t>）；</w:t>
      </w:r>
    </w:p>
    <w:p w14:paraId="637F12E2" w14:textId="22BEF472" w:rsidR="002124BE" w:rsidRPr="00B142CA" w:rsidRDefault="00B142CA">
      <w:pPr>
        <w:widowControl/>
        <w:spacing w:line="500" w:lineRule="exact"/>
        <w:jc w:val="left"/>
        <w:rPr>
          <w:rFonts w:ascii="宋体" w:eastAsia="宋体" w:hAnsi="宋体" w:cs="宋体"/>
          <w:color w:val="000000" w:themeColor="text1"/>
          <w:kern w:val="0"/>
          <w:sz w:val="28"/>
          <w:szCs w:val="28"/>
        </w:rPr>
      </w:pPr>
      <w:r>
        <w:rPr>
          <w:rFonts w:ascii="宋体" w:eastAsia="宋体" w:hAnsi="宋体" w:hint="eastAsia"/>
          <w:color w:val="000000"/>
          <w:sz w:val="28"/>
          <w:szCs w:val="28"/>
          <w:shd w:val="clear" w:color="auto" w:fill="FFFFFF"/>
        </w:rPr>
        <w:t>（3）</w:t>
      </w:r>
      <w:r w:rsidR="002B35E1" w:rsidRPr="00B142CA">
        <w:rPr>
          <w:rFonts w:ascii="宋体" w:eastAsia="宋体" w:hAnsi="宋体" w:cs="宋体" w:hint="eastAsia"/>
          <w:kern w:val="0"/>
          <w:sz w:val="28"/>
          <w:szCs w:val="28"/>
        </w:rPr>
        <w:t>容灾备份方案；</w:t>
      </w:r>
    </w:p>
    <w:p w14:paraId="1D04465D" w14:textId="291C1227" w:rsidR="002124BE" w:rsidRPr="00B142CA" w:rsidRDefault="00B142CA">
      <w:pPr>
        <w:widowControl/>
        <w:spacing w:line="500" w:lineRule="exact"/>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（4）</w:t>
      </w:r>
      <w:r w:rsidR="002B35E1" w:rsidRPr="00B142CA">
        <w:rPr>
          <w:rFonts w:ascii="宋体" w:eastAsia="宋体" w:hAnsi="宋体" w:cs="宋体" w:hint="eastAsia"/>
          <w:color w:val="000000" w:themeColor="text1"/>
          <w:kern w:val="0"/>
          <w:sz w:val="28"/>
          <w:szCs w:val="28"/>
        </w:rPr>
        <w:t>软件著作权证书（提供</w:t>
      </w:r>
      <w:proofErr w:type="gramStart"/>
      <w:r w:rsidR="002B35E1" w:rsidRPr="00B142CA">
        <w:rPr>
          <w:rFonts w:ascii="宋体" w:eastAsia="宋体" w:hAnsi="宋体" w:cs="宋体" w:hint="eastAsia"/>
          <w:color w:val="000000" w:themeColor="text1"/>
          <w:kern w:val="0"/>
          <w:sz w:val="28"/>
          <w:szCs w:val="28"/>
        </w:rPr>
        <w:t>云管理</w:t>
      </w:r>
      <w:proofErr w:type="gramEnd"/>
      <w:r w:rsidR="00981CC0">
        <w:rPr>
          <w:rFonts w:ascii="宋体" w:eastAsia="宋体" w:hAnsi="宋体" w:cs="宋体" w:hint="eastAsia"/>
          <w:color w:val="000000" w:themeColor="text1"/>
          <w:kern w:val="0"/>
          <w:sz w:val="28"/>
          <w:szCs w:val="28"/>
        </w:rPr>
        <w:t>相关</w:t>
      </w:r>
      <w:r w:rsidR="002B35E1" w:rsidRPr="00B142CA">
        <w:rPr>
          <w:rFonts w:ascii="宋体" w:eastAsia="宋体" w:hAnsi="宋体" w:cs="宋体" w:hint="eastAsia"/>
          <w:color w:val="000000" w:themeColor="text1"/>
          <w:kern w:val="0"/>
          <w:sz w:val="28"/>
          <w:szCs w:val="28"/>
        </w:rPr>
        <w:t>的软件著作权证书）</w:t>
      </w:r>
      <w:r w:rsidR="00866C1A" w:rsidRPr="00B142CA">
        <w:rPr>
          <w:rFonts w:ascii="宋体" w:eastAsia="宋体" w:hAnsi="宋体" w:cs="宋体" w:hint="eastAsia"/>
          <w:color w:val="000000" w:themeColor="text1"/>
          <w:kern w:val="0"/>
          <w:sz w:val="28"/>
          <w:szCs w:val="28"/>
        </w:rPr>
        <w:t>；</w:t>
      </w:r>
    </w:p>
    <w:p w14:paraId="480C2498" w14:textId="36C3DEAD" w:rsidR="002124BE" w:rsidRPr="00B142CA" w:rsidRDefault="00B142CA">
      <w:pPr>
        <w:widowControl/>
        <w:spacing w:line="500" w:lineRule="exact"/>
        <w:jc w:val="left"/>
        <w:rPr>
          <w:rFonts w:ascii="宋体" w:eastAsia="宋体" w:hAnsi="宋体" w:cs="宋体"/>
          <w:color w:val="000000" w:themeColor="text1"/>
          <w:kern w:val="0"/>
          <w:sz w:val="28"/>
          <w:szCs w:val="28"/>
        </w:rPr>
      </w:pPr>
      <w:r>
        <w:rPr>
          <w:rFonts w:ascii="宋体" w:eastAsia="宋体" w:hAnsi="宋体" w:hint="eastAsia"/>
          <w:color w:val="000000"/>
          <w:sz w:val="28"/>
          <w:szCs w:val="28"/>
          <w:shd w:val="clear" w:color="auto" w:fill="FFFFFF"/>
        </w:rPr>
        <w:t>（5）</w:t>
      </w:r>
      <w:r w:rsidR="002B35E1" w:rsidRPr="00B142CA">
        <w:rPr>
          <w:rFonts w:ascii="宋体" w:eastAsia="宋体" w:hAnsi="宋体" w:cs="宋体" w:hint="eastAsia"/>
          <w:color w:val="000000" w:themeColor="text1"/>
          <w:kern w:val="0"/>
          <w:sz w:val="28"/>
          <w:szCs w:val="28"/>
        </w:rPr>
        <w:t>管理体系证书</w:t>
      </w:r>
      <w:r w:rsidR="00866C1A" w:rsidRPr="00B142CA">
        <w:rPr>
          <w:rFonts w:ascii="宋体" w:eastAsia="宋体" w:hAnsi="宋体" w:cs="宋体" w:hint="eastAsia"/>
          <w:color w:val="000000" w:themeColor="text1"/>
          <w:kern w:val="0"/>
          <w:sz w:val="28"/>
          <w:szCs w:val="28"/>
        </w:rPr>
        <w:t>（</w:t>
      </w:r>
      <w:r w:rsidR="002B35E1" w:rsidRPr="00B142CA">
        <w:rPr>
          <w:rFonts w:ascii="宋体" w:eastAsia="宋体" w:hAnsi="宋体" w:hint="eastAsia"/>
          <w:color w:val="000000"/>
          <w:sz w:val="28"/>
          <w:szCs w:val="28"/>
        </w:rPr>
        <w:t>提供应包括但不限于</w:t>
      </w:r>
      <w:r w:rsidR="00866C1A" w:rsidRPr="00B142CA">
        <w:rPr>
          <w:rFonts w:ascii="宋体" w:eastAsia="宋体" w:hAnsi="宋体" w:cs="宋体" w:hint="eastAsia"/>
          <w:color w:val="000000" w:themeColor="text1"/>
          <w:kern w:val="0"/>
          <w:sz w:val="28"/>
          <w:szCs w:val="28"/>
        </w:rPr>
        <w:t>ISO9001 质量管理体系认证、</w:t>
      </w:r>
      <w:r w:rsidR="002B5729" w:rsidRPr="00B142CA">
        <w:rPr>
          <w:rFonts w:ascii="宋体" w:eastAsia="宋体" w:hAnsi="宋体" w:cs="宋体" w:hint="eastAsia"/>
          <w:color w:val="000000" w:themeColor="text1"/>
          <w:kern w:val="0"/>
          <w:sz w:val="28"/>
          <w:szCs w:val="28"/>
        </w:rPr>
        <w:t>IS027032网络空间安全管理体系认证、IS027799健康信息安全管理体系认证、IS027040数据储存安全管理体系认证等</w:t>
      </w:r>
      <w:r w:rsidR="00395B46" w:rsidRPr="00B142CA">
        <w:rPr>
          <w:rFonts w:ascii="宋体" w:eastAsia="宋体" w:hAnsi="宋体" w:cs="宋体" w:hint="eastAsia"/>
          <w:color w:val="000000" w:themeColor="text1"/>
          <w:kern w:val="0"/>
          <w:sz w:val="28"/>
          <w:szCs w:val="28"/>
        </w:rPr>
        <w:t>证书</w:t>
      </w:r>
      <w:r w:rsidR="00866C1A" w:rsidRPr="00B142CA">
        <w:rPr>
          <w:rFonts w:ascii="宋体" w:eastAsia="宋体" w:hAnsi="宋体" w:cs="宋体" w:hint="eastAsia"/>
          <w:color w:val="000000" w:themeColor="text1"/>
          <w:kern w:val="0"/>
          <w:sz w:val="28"/>
          <w:szCs w:val="28"/>
        </w:rPr>
        <w:t>）</w:t>
      </w:r>
      <w:r w:rsidR="002B5729" w:rsidRPr="00B142CA">
        <w:rPr>
          <w:rFonts w:ascii="宋体" w:eastAsia="宋体" w:hAnsi="宋体" w:cs="宋体" w:hint="eastAsia"/>
          <w:b/>
          <w:bCs/>
          <w:color w:val="000000" w:themeColor="text1"/>
          <w:kern w:val="0"/>
          <w:sz w:val="28"/>
          <w:szCs w:val="28"/>
        </w:rPr>
        <w:t>注：须提供上述在有效期内的认证证书复印件并加盖供应商公章</w:t>
      </w:r>
      <w:r w:rsidR="00866C1A" w:rsidRPr="00B142CA">
        <w:rPr>
          <w:rFonts w:ascii="宋体" w:eastAsia="宋体" w:hAnsi="宋体" w:cs="宋体" w:hint="eastAsia"/>
          <w:color w:val="000000" w:themeColor="text1"/>
          <w:kern w:val="0"/>
          <w:sz w:val="28"/>
          <w:szCs w:val="28"/>
        </w:rPr>
        <w:t>；</w:t>
      </w:r>
    </w:p>
    <w:p w14:paraId="47C84A04" w14:textId="36BF0C5C" w:rsidR="002B5729" w:rsidRPr="00B142CA" w:rsidRDefault="00B142CA" w:rsidP="002B5729">
      <w:pPr>
        <w:widowControl/>
        <w:spacing w:line="500" w:lineRule="exact"/>
        <w:jc w:val="left"/>
        <w:rPr>
          <w:rFonts w:ascii="宋体" w:eastAsia="宋体" w:hAnsi="宋体" w:cs="宋体"/>
          <w:b/>
          <w:bCs/>
          <w:kern w:val="0"/>
          <w:sz w:val="28"/>
          <w:szCs w:val="28"/>
        </w:rPr>
      </w:pPr>
      <w:r>
        <w:rPr>
          <w:rFonts w:ascii="宋体" w:eastAsia="宋体" w:hAnsi="宋体" w:cs="宋体" w:hint="eastAsia"/>
          <w:kern w:val="0"/>
          <w:sz w:val="28"/>
          <w:szCs w:val="28"/>
        </w:rPr>
        <w:t>（6）</w:t>
      </w:r>
      <w:r w:rsidR="002B5729" w:rsidRPr="00B142CA">
        <w:rPr>
          <w:rFonts w:ascii="宋体" w:eastAsia="宋体" w:hAnsi="宋体" w:cs="宋体" w:hint="eastAsia"/>
          <w:kern w:val="0"/>
          <w:sz w:val="28"/>
          <w:szCs w:val="28"/>
        </w:rPr>
        <w:t>拟投入项目团队人员（</w:t>
      </w:r>
      <w:r w:rsidR="002B5729" w:rsidRPr="00B142CA">
        <w:rPr>
          <w:rFonts w:ascii="宋体" w:eastAsia="宋体" w:hAnsi="宋体" w:cs="宋体"/>
          <w:kern w:val="0"/>
          <w:sz w:val="28"/>
          <w:szCs w:val="28"/>
        </w:rPr>
        <w:t>1</w:t>
      </w:r>
      <w:r>
        <w:rPr>
          <w:rFonts w:ascii="宋体" w:eastAsia="宋体" w:hAnsi="宋体" w:cs="宋体" w:hint="eastAsia"/>
          <w:kern w:val="0"/>
          <w:sz w:val="28"/>
          <w:szCs w:val="28"/>
        </w:rPr>
        <w:t>、</w:t>
      </w:r>
      <w:r w:rsidR="002B5729" w:rsidRPr="00B142CA">
        <w:rPr>
          <w:rFonts w:ascii="宋体" w:eastAsia="宋体" w:hAnsi="宋体" w:cs="宋体" w:hint="eastAsia"/>
          <w:kern w:val="0"/>
          <w:sz w:val="28"/>
          <w:szCs w:val="28"/>
        </w:rPr>
        <w:t>项目负责人（1人）具备高级网络信息安全工程师证书、信息系统项目管理师（高级）证书、通信专业技术人员职业资格证书等其他证书；2</w:t>
      </w:r>
      <w:r>
        <w:rPr>
          <w:rFonts w:ascii="宋体" w:eastAsia="宋体" w:hAnsi="宋体" w:cs="宋体" w:hint="eastAsia"/>
          <w:kern w:val="0"/>
          <w:sz w:val="28"/>
          <w:szCs w:val="28"/>
        </w:rPr>
        <w:t>、</w:t>
      </w:r>
      <w:r w:rsidR="002B5729" w:rsidRPr="00B142CA">
        <w:rPr>
          <w:rFonts w:ascii="宋体" w:eastAsia="宋体" w:hAnsi="宋体" w:cs="宋体" w:hint="eastAsia"/>
          <w:kern w:val="0"/>
          <w:sz w:val="28"/>
          <w:szCs w:val="28"/>
        </w:rPr>
        <w:t>技术负责人（1人）（项目负责人除外）具备智能化系统工程师（高级）证书、系统架构设计师（高级）证书、高级网络信息安全工程师证书等其他证书；3</w:t>
      </w:r>
      <w:r>
        <w:rPr>
          <w:rFonts w:ascii="宋体" w:eastAsia="宋体" w:hAnsi="宋体" w:cs="宋体" w:hint="eastAsia"/>
          <w:kern w:val="0"/>
          <w:sz w:val="28"/>
          <w:szCs w:val="28"/>
        </w:rPr>
        <w:t>、</w:t>
      </w:r>
      <w:r w:rsidR="002B5729" w:rsidRPr="00B142CA">
        <w:rPr>
          <w:rFonts w:ascii="宋体" w:eastAsia="宋体" w:hAnsi="宋体" w:cs="宋体" w:hint="eastAsia"/>
          <w:kern w:val="0"/>
          <w:sz w:val="28"/>
          <w:szCs w:val="28"/>
        </w:rPr>
        <w:t>项目主要专业管理人员（</w:t>
      </w:r>
      <w:proofErr w:type="gramStart"/>
      <w:r w:rsidR="002B5729" w:rsidRPr="00B142CA">
        <w:rPr>
          <w:rFonts w:ascii="宋体" w:eastAsia="宋体" w:hAnsi="宋体" w:cs="宋体" w:hint="eastAsia"/>
          <w:kern w:val="0"/>
          <w:sz w:val="28"/>
          <w:szCs w:val="28"/>
        </w:rPr>
        <w:t>除项目</w:t>
      </w:r>
      <w:proofErr w:type="gramEnd"/>
      <w:r w:rsidR="002B5729" w:rsidRPr="00B142CA">
        <w:rPr>
          <w:rFonts w:ascii="宋体" w:eastAsia="宋体" w:hAnsi="宋体" w:cs="宋体" w:hint="eastAsia"/>
          <w:kern w:val="0"/>
          <w:sz w:val="28"/>
          <w:szCs w:val="28"/>
        </w:rPr>
        <w:t>经理、技术负责人外）具备网络工程师或系统集成项目管理工程师等证书。）</w:t>
      </w:r>
      <w:r w:rsidR="002B5729" w:rsidRPr="00B142CA">
        <w:rPr>
          <w:rFonts w:ascii="宋体" w:eastAsia="宋体" w:hAnsi="宋体" w:cs="宋体" w:hint="eastAsia"/>
          <w:b/>
          <w:bCs/>
          <w:kern w:val="0"/>
          <w:sz w:val="28"/>
          <w:szCs w:val="28"/>
        </w:rPr>
        <w:t>注：须提供上述人员相关证书复印件和在单位缴纳的近三个月（以发布采购公告之日止）</w:t>
      </w:r>
      <w:proofErr w:type="gramStart"/>
      <w:r w:rsidR="002B5729" w:rsidRPr="00B142CA">
        <w:rPr>
          <w:rFonts w:ascii="宋体" w:eastAsia="宋体" w:hAnsi="宋体" w:cs="宋体" w:hint="eastAsia"/>
          <w:b/>
          <w:bCs/>
          <w:kern w:val="0"/>
          <w:sz w:val="28"/>
          <w:szCs w:val="28"/>
        </w:rPr>
        <w:t>社保证明</w:t>
      </w:r>
      <w:proofErr w:type="gramEnd"/>
      <w:r w:rsidR="002B5729" w:rsidRPr="00B142CA">
        <w:rPr>
          <w:rFonts w:ascii="宋体" w:eastAsia="宋体" w:hAnsi="宋体" w:cs="宋体" w:hint="eastAsia"/>
          <w:b/>
          <w:bCs/>
          <w:kern w:val="0"/>
          <w:sz w:val="28"/>
          <w:szCs w:val="28"/>
        </w:rPr>
        <w:t>加盖供应商公章；</w:t>
      </w:r>
    </w:p>
    <w:p w14:paraId="14E4A7A6" w14:textId="6E25B5E2" w:rsidR="002124BE" w:rsidRPr="00B142CA" w:rsidRDefault="00B142CA">
      <w:pPr>
        <w:widowControl/>
        <w:spacing w:line="500" w:lineRule="exact"/>
        <w:jc w:val="left"/>
        <w:rPr>
          <w:rFonts w:ascii="宋体" w:eastAsia="宋体" w:hAnsi="宋体"/>
          <w:bCs/>
          <w:color w:val="000000"/>
          <w:sz w:val="28"/>
          <w:szCs w:val="28"/>
          <w:shd w:val="clear" w:color="auto" w:fill="FFFFFF"/>
        </w:rPr>
      </w:pPr>
      <w:bookmarkStart w:id="2" w:name="_Hlk181271403"/>
      <w:r>
        <w:rPr>
          <w:rFonts w:ascii="宋体" w:eastAsia="宋体" w:hAnsi="宋体" w:cs="宋体" w:hint="eastAsia"/>
          <w:kern w:val="0"/>
          <w:sz w:val="28"/>
          <w:szCs w:val="28"/>
        </w:rPr>
        <w:t>（7）</w:t>
      </w:r>
      <w:r w:rsidRPr="00B142CA">
        <w:rPr>
          <w:rFonts w:ascii="宋体" w:eastAsia="宋体" w:hAnsi="宋体" w:cs="宋体" w:hint="eastAsia"/>
          <w:kern w:val="0"/>
          <w:sz w:val="28"/>
          <w:szCs w:val="28"/>
        </w:rPr>
        <w:t>自202</w:t>
      </w:r>
      <w:r w:rsidRPr="00B142CA">
        <w:rPr>
          <w:rFonts w:ascii="宋体" w:eastAsia="宋体" w:hAnsi="宋体" w:cs="宋体"/>
          <w:kern w:val="0"/>
          <w:sz w:val="28"/>
          <w:szCs w:val="28"/>
        </w:rPr>
        <w:t>1</w:t>
      </w:r>
      <w:r w:rsidRPr="00B142CA">
        <w:rPr>
          <w:rFonts w:ascii="宋体" w:eastAsia="宋体" w:hAnsi="宋体" w:cs="宋体" w:hint="eastAsia"/>
          <w:kern w:val="0"/>
          <w:sz w:val="28"/>
          <w:szCs w:val="28"/>
        </w:rPr>
        <w:t>年1月1日至今独立完成的同类项目（需包含本项目的分布式存储或容灾备份的类型内容）业绩（格式见附件7），不包括分包或转包，</w:t>
      </w:r>
      <w:bookmarkEnd w:id="2"/>
      <w:r w:rsidR="00866C1A" w:rsidRPr="00B142CA">
        <w:rPr>
          <w:rFonts w:ascii="宋体" w:eastAsia="宋体" w:hAnsi="宋体" w:cs="宋体" w:hint="eastAsia"/>
          <w:kern w:val="0"/>
          <w:sz w:val="28"/>
          <w:szCs w:val="28"/>
        </w:rPr>
        <w:t>须提供合同关键页，关键</w:t>
      </w:r>
      <w:proofErr w:type="gramStart"/>
      <w:r w:rsidR="00866C1A" w:rsidRPr="00B142CA">
        <w:rPr>
          <w:rFonts w:ascii="宋体" w:eastAsia="宋体" w:hAnsi="宋体" w:cs="宋体" w:hint="eastAsia"/>
          <w:kern w:val="0"/>
          <w:sz w:val="28"/>
          <w:szCs w:val="28"/>
        </w:rPr>
        <w:t>页包括</w:t>
      </w:r>
      <w:proofErr w:type="gramEnd"/>
      <w:r w:rsidR="00866C1A" w:rsidRPr="00B142CA">
        <w:rPr>
          <w:rFonts w:ascii="宋体" w:eastAsia="宋体" w:hAnsi="宋体" w:cs="宋体" w:hint="eastAsia"/>
          <w:kern w:val="0"/>
          <w:sz w:val="28"/>
          <w:szCs w:val="28"/>
        </w:rPr>
        <w:t>采购内容、签订日期 、双方盖章等;</w:t>
      </w:r>
      <w:r w:rsidR="00866C1A" w:rsidRPr="00B142CA">
        <w:rPr>
          <w:rFonts w:ascii="宋体" w:eastAsia="宋体" w:hAnsi="宋体" w:hint="eastAsia"/>
          <w:b/>
          <w:bCs/>
          <w:color w:val="000000"/>
          <w:sz w:val="28"/>
          <w:szCs w:val="28"/>
          <w:shd w:val="clear" w:color="auto" w:fill="FFFFFF"/>
        </w:rPr>
        <w:t xml:space="preserve"> </w:t>
      </w:r>
      <w:proofErr w:type="gramStart"/>
      <w:r w:rsidR="00866C1A" w:rsidRPr="00B142CA">
        <w:rPr>
          <w:rFonts w:ascii="宋体" w:eastAsia="宋体" w:hAnsi="宋体" w:hint="eastAsia"/>
          <w:bCs/>
          <w:color w:val="000000"/>
          <w:sz w:val="28"/>
          <w:szCs w:val="28"/>
          <w:shd w:val="clear" w:color="auto" w:fill="FFFFFF"/>
        </w:rPr>
        <w:t>且针对</w:t>
      </w:r>
      <w:proofErr w:type="gramEnd"/>
      <w:r w:rsidR="00866C1A" w:rsidRPr="00B142CA">
        <w:rPr>
          <w:rFonts w:ascii="宋体" w:eastAsia="宋体" w:hAnsi="宋体" w:hint="eastAsia"/>
          <w:bCs/>
          <w:color w:val="000000"/>
          <w:sz w:val="28"/>
          <w:szCs w:val="28"/>
          <w:shd w:val="clear" w:color="auto" w:fill="FFFFFF"/>
        </w:rPr>
        <w:t>每项合同（或业绩），需提供由客户签名盖章的验收合格资料或者由客户签名盖章的用户满意度评价，且必须为验收合格或满意程度为满意以上或类似的好评。</w:t>
      </w:r>
    </w:p>
    <w:p w14:paraId="23004946" w14:textId="77777777" w:rsidR="002124BE" w:rsidRPr="00B142CA" w:rsidRDefault="002124BE">
      <w:pPr>
        <w:tabs>
          <w:tab w:val="left" w:pos="0"/>
          <w:tab w:val="left" w:pos="1620"/>
        </w:tabs>
        <w:spacing w:line="500" w:lineRule="exact"/>
        <w:ind w:rightChars="-162" w:right="-340"/>
        <w:rPr>
          <w:rFonts w:ascii="宋体" w:eastAsia="宋体" w:hAnsi="宋体"/>
          <w:b/>
          <w:bCs/>
          <w:color w:val="000000"/>
          <w:sz w:val="28"/>
          <w:szCs w:val="28"/>
          <w:shd w:val="clear" w:color="auto" w:fill="FFFFFF"/>
        </w:rPr>
      </w:pPr>
    </w:p>
    <w:p w14:paraId="5D07BE39" w14:textId="77777777" w:rsidR="002124BE" w:rsidRPr="00B142CA" w:rsidRDefault="00866C1A">
      <w:pPr>
        <w:tabs>
          <w:tab w:val="left" w:pos="0"/>
          <w:tab w:val="left" w:pos="1620"/>
        </w:tabs>
        <w:spacing w:line="500" w:lineRule="exact"/>
        <w:ind w:rightChars="-162" w:right="-340"/>
        <w:rPr>
          <w:rFonts w:ascii="宋体" w:eastAsia="宋体" w:hAnsi="宋体" w:cs="宋体"/>
          <w:b/>
          <w:color w:val="000000" w:themeColor="text1"/>
          <w:kern w:val="0"/>
          <w:sz w:val="28"/>
          <w:szCs w:val="28"/>
        </w:rPr>
      </w:pPr>
      <w:r w:rsidRPr="00B142CA">
        <w:rPr>
          <w:rFonts w:ascii="宋体" w:eastAsia="宋体" w:hAnsi="宋体" w:cs="宋体" w:hint="eastAsia"/>
          <w:b/>
          <w:color w:val="000000" w:themeColor="text1"/>
          <w:kern w:val="0"/>
          <w:sz w:val="28"/>
          <w:szCs w:val="28"/>
        </w:rPr>
        <w:lastRenderedPageBreak/>
        <w:t>备注：</w:t>
      </w:r>
    </w:p>
    <w:p w14:paraId="0D19689A" w14:textId="77777777" w:rsidR="002124BE" w:rsidRPr="00B142CA" w:rsidRDefault="00866C1A">
      <w:pPr>
        <w:tabs>
          <w:tab w:val="left" w:pos="0"/>
          <w:tab w:val="left" w:pos="1620"/>
        </w:tabs>
        <w:spacing w:line="500" w:lineRule="exact"/>
        <w:ind w:rightChars="-162" w:right="-340"/>
        <w:rPr>
          <w:rFonts w:ascii="宋体" w:eastAsia="宋体" w:hAnsi="宋体" w:cs="宋体"/>
          <w:b/>
          <w:color w:val="000000" w:themeColor="text1"/>
          <w:kern w:val="0"/>
          <w:sz w:val="28"/>
          <w:szCs w:val="28"/>
        </w:rPr>
      </w:pPr>
      <w:r w:rsidRPr="00B142CA">
        <w:rPr>
          <w:rFonts w:ascii="宋体" w:eastAsia="宋体" w:hAnsi="宋体" w:cs="宋体" w:hint="eastAsia"/>
          <w:b/>
          <w:color w:val="000000" w:themeColor="text1"/>
          <w:kern w:val="0"/>
          <w:sz w:val="28"/>
          <w:szCs w:val="28"/>
        </w:rPr>
        <w:t>1、供应商提交的材料必须真实可靠，如经核实为虚假材料的，将取消其报名资格并列入医院供应商诚信黑名单。</w:t>
      </w:r>
    </w:p>
    <w:p w14:paraId="22CE91E5" w14:textId="77777777" w:rsidR="002124BE" w:rsidRPr="00B142CA" w:rsidRDefault="00866C1A">
      <w:pPr>
        <w:widowControl/>
        <w:shd w:val="clear" w:color="auto" w:fill="FFFFFF"/>
        <w:spacing w:line="500" w:lineRule="exact"/>
        <w:jc w:val="left"/>
        <w:rPr>
          <w:rFonts w:ascii="宋体" w:eastAsia="宋体" w:hAnsi="宋体" w:cs="宋体"/>
          <w:b/>
          <w:bCs/>
          <w:color w:val="000000" w:themeColor="text1"/>
          <w:kern w:val="0"/>
          <w:sz w:val="28"/>
          <w:szCs w:val="28"/>
        </w:rPr>
      </w:pPr>
      <w:r w:rsidRPr="00B142CA">
        <w:rPr>
          <w:rFonts w:ascii="宋体" w:eastAsia="宋体" w:hAnsi="宋体" w:cs="宋体" w:hint="eastAsia"/>
          <w:b/>
          <w:bCs/>
          <w:color w:val="000000" w:themeColor="text1"/>
          <w:kern w:val="0"/>
          <w:sz w:val="28"/>
          <w:szCs w:val="28"/>
        </w:rPr>
        <w:t>2、请供应</w:t>
      </w:r>
      <w:proofErr w:type="gramStart"/>
      <w:r w:rsidRPr="00B142CA">
        <w:rPr>
          <w:rFonts w:ascii="宋体" w:eastAsia="宋体" w:hAnsi="宋体" w:cs="宋体" w:hint="eastAsia"/>
          <w:b/>
          <w:bCs/>
          <w:color w:val="000000" w:themeColor="text1"/>
          <w:kern w:val="0"/>
          <w:sz w:val="28"/>
          <w:szCs w:val="28"/>
        </w:rPr>
        <w:t>商按照</w:t>
      </w:r>
      <w:proofErr w:type="gramEnd"/>
      <w:r w:rsidRPr="00B142CA">
        <w:rPr>
          <w:rFonts w:ascii="宋体" w:eastAsia="宋体" w:hAnsi="宋体" w:cs="宋体" w:hint="eastAsia"/>
          <w:b/>
          <w:bCs/>
          <w:color w:val="000000" w:themeColor="text1"/>
          <w:kern w:val="0"/>
          <w:sz w:val="28"/>
          <w:szCs w:val="28"/>
        </w:rPr>
        <w:t>上述第三点第2条要求，提交纸质资料（一式一份），所提交的文件资料必须在有效期内，复印件需清晰并加盖公章，否则将会被取消资格。</w:t>
      </w:r>
    </w:p>
    <w:p w14:paraId="69BFCFA3" w14:textId="77777777" w:rsidR="002124BE" w:rsidRPr="00B142CA" w:rsidRDefault="00866C1A">
      <w:pPr>
        <w:widowControl/>
        <w:shd w:val="clear" w:color="auto" w:fill="FFFFFF"/>
        <w:spacing w:line="500" w:lineRule="exact"/>
        <w:jc w:val="left"/>
        <w:rPr>
          <w:rFonts w:ascii="宋体" w:eastAsia="宋体" w:hAnsi="宋体" w:cs="宋体"/>
          <w:b/>
          <w:bCs/>
          <w:color w:val="000000" w:themeColor="text1"/>
          <w:kern w:val="0"/>
          <w:sz w:val="28"/>
          <w:szCs w:val="28"/>
        </w:rPr>
      </w:pPr>
      <w:r w:rsidRPr="00B142CA">
        <w:rPr>
          <w:rFonts w:ascii="宋体" w:eastAsia="宋体" w:hAnsi="宋体" w:cs="宋体" w:hint="eastAsia"/>
          <w:b/>
          <w:bCs/>
          <w:color w:val="000000" w:themeColor="text1"/>
          <w:kern w:val="0"/>
          <w:sz w:val="28"/>
          <w:szCs w:val="28"/>
        </w:rPr>
        <w:t>3、供应商不得串通围标，如发现有串通围</w:t>
      </w:r>
      <w:proofErr w:type="gramStart"/>
      <w:r w:rsidRPr="00B142CA">
        <w:rPr>
          <w:rFonts w:ascii="宋体" w:eastAsia="宋体" w:hAnsi="宋体" w:cs="宋体" w:hint="eastAsia"/>
          <w:b/>
          <w:bCs/>
          <w:color w:val="000000" w:themeColor="text1"/>
          <w:kern w:val="0"/>
          <w:sz w:val="28"/>
          <w:szCs w:val="28"/>
        </w:rPr>
        <w:t>标行为</w:t>
      </w:r>
      <w:proofErr w:type="gramEnd"/>
      <w:r w:rsidRPr="00B142CA">
        <w:rPr>
          <w:rFonts w:ascii="宋体" w:eastAsia="宋体" w:hAnsi="宋体" w:cs="宋体" w:hint="eastAsia"/>
          <w:b/>
          <w:bCs/>
          <w:color w:val="000000" w:themeColor="text1"/>
          <w:kern w:val="0"/>
          <w:sz w:val="28"/>
          <w:szCs w:val="28"/>
        </w:rPr>
        <w:t>将取消其参与项目资格并列入医院供应商诚信黑名单。（串通定义见《政府采购法实施条例》第七十四条,中华人民共和国财政部令第87号--政府采购货物和服务招标投标管理办法第三十七条）。</w:t>
      </w:r>
    </w:p>
    <w:p w14:paraId="7E8D8B0F" w14:textId="77777777" w:rsidR="002124BE" w:rsidRPr="00B142CA" w:rsidRDefault="00866C1A">
      <w:pPr>
        <w:widowControl/>
        <w:shd w:val="clear" w:color="auto" w:fill="FFFFFF"/>
        <w:spacing w:line="500" w:lineRule="exact"/>
        <w:jc w:val="left"/>
        <w:rPr>
          <w:rFonts w:ascii="宋体" w:eastAsia="宋体" w:hAnsi="宋体" w:cs="宋体"/>
          <w:b/>
          <w:bCs/>
          <w:color w:val="000000" w:themeColor="text1"/>
          <w:kern w:val="0"/>
          <w:sz w:val="28"/>
          <w:szCs w:val="28"/>
        </w:rPr>
      </w:pPr>
      <w:r w:rsidRPr="00B142CA">
        <w:rPr>
          <w:rFonts w:ascii="宋体" w:eastAsia="宋体" w:hAnsi="宋体" w:hint="eastAsia"/>
          <w:b/>
          <w:color w:val="000000" w:themeColor="text1"/>
          <w:sz w:val="28"/>
          <w:szCs w:val="28"/>
        </w:rPr>
        <w:t>五、</w:t>
      </w:r>
      <w:r w:rsidRPr="00B142CA">
        <w:rPr>
          <w:rFonts w:ascii="宋体" w:eastAsia="宋体" w:hAnsi="宋体" w:cs="宋体" w:hint="eastAsia"/>
          <w:b/>
          <w:bCs/>
          <w:color w:val="000000" w:themeColor="text1"/>
          <w:kern w:val="0"/>
          <w:sz w:val="28"/>
          <w:szCs w:val="28"/>
        </w:rPr>
        <w:t>报名交资料时间</w:t>
      </w:r>
    </w:p>
    <w:p w14:paraId="171CBF67" w14:textId="77777777" w:rsidR="002124BE" w:rsidRPr="00B142CA" w:rsidRDefault="00866C1A">
      <w:pPr>
        <w:widowControl/>
        <w:shd w:val="clear" w:color="auto" w:fill="FFFFFF"/>
        <w:tabs>
          <w:tab w:val="left" w:pos="426"/>
          <w:tab w:val="left" w:pos="567"/>
        </w:tabs>
        <w:spacing w:line="500" w:lineRule="exact"/>
        <w:ind w:firstLineChars="196" w:firstLine="549"/>
        <w:jc w:val="left"/>
        <w:rPr>
          <w:rFonts w:ascii="宋体" w:eastAsia="宋体" w:hAnsi="宋体" w:cs="宋体"/>
          <w:color w:val="000000" w:themeColor="text1"/>
          <w:kern w:val="0"/>
          <w:sz w:val="28"/>
          <w:szCs w:val="28"/>
        </w:rPr>
      </w:pPr>
      <w:r w:rsidRPr="00B142CA">
        <w:rPr>
          <w:rFonts w:ascii="宋体" w:eastAsia="宋体" w:hAnsi="宋体" w:cs="宋体" w:hint="eastAsia"/>
          <w:color w:val="000000" w:themeColor="text1"/>
          <w:kern w:val="0"/>
          <w:sz w:val="28"/>
          <w:szCs w:val="28"/>
        </w:rPr>
        <w:t>自发布次日起5个工作日内。</w:t>
      </w:r>
    </w:p>
    <w:p w14:paraId="44E79D1F" w14:textId="77777777" w:rsidR="002124BE" w:rsidRPr="00B142CA" w:rsidRDefault="00866C1A">
      <w:pPr>
        <w:shd w:val="clear" w:color="auto" w:fill="FFFFFF"/>
        <w:spacing w:line="500" w:lineRule="exact"/>
        <w:rPr>
          <w:rFonts w:ascii="宋体" w:eastAsia="宋体" w:hAnsi="宋体"/>
          <w:b/>
          <w:color w:val="000000" w:themeColor="text1"/>
          <w:sz w:val="28"/>
          <w:szCs w:val="28"/>
        </w:rPr>
      </w:pPr>
      <w:r w:rsidRPr="00B142CA">
        <w:rPr>
          <w:rFonts w:ascii="宋体" w:eastAsia="宋体" w:hAnsi="宋体" w:hint="eastAsia"/>
          <w:b/>
          <w:color w:val="000000" w:themeColor="text1"/>
          <w:sz w:val="28"/>
          <w:szCs w:val="28"/>
        </w:rPr>
        <w:t>六、联系方式</w:t>
      </w:r>
    </w:p>
    <w:p w14:paraId="50F67CF5" w14:textId="77777777" w:rsidR="008E3818" w:rsidRPr="00B142CA" w:rsidRDefault="008E3818" w:rsidP="008E3818">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1、采购人：佛山市中医院</w:t>
      </w:r>
    </w:p>
    <w:p w14:paraId="1B2494C1" w14:textId="77777777" w:rsidR="008E3818" w:rsidRPr="00B142CA" w:rsidRDefault="008E3818" w:rsidP="008E3818">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2、地 址：</w:t>
      </w:r>
      <w:proofErr w:type="gramStart"/>
      <w:r w:rsidRPr="00B142CA">
        <w:rPr>
          <w:rFonts w:ascii="宋体" w:eastAsia="宋体" w:hAnsi="宋体" w:hint="eastAsia"/>
          <w:color w:val="000000" w:themeColor="text1"/>
          <w:sz w:val="28"/>
          <w:szCs w:val="28"/>
        </w:rPr>
        <w:t>佛山市禅城区亲仁路6号</w:t>
      </w:r>
      <w:proofErr w:type="gramEnd"/>
      <w:r w:rsidRPr="00B142CA">
        <w:rPr>
          <w:rFonts w:ascii="宋体" w:eastAsia="宋体" w:hAnsi="宋体" w:hint="eastAsia"/>
          <w:color w:val="000000" w:themeColor="text1"/>
          <w:sz w:val="28"/>
          <w:szCs w:val="28"/>
        </w:rPr>
        <w:t>自编10号楼二楼采购办公室</w:t>
      </w:r>
    </w:p>
    <w:p w14:paraId="656B6A1B" w14:textId="77777777" w:rsidR="008E3818" w:rsidRPr="00B142CA" w:rsidRDefault="008E3818" w:rsidP="008E3818">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3、</w:t>
      </w:r>
      <w:r w:rsidRPr="00B142CA">
        <w:rPr>
          <w:rFonts w:ascii="宋体" w:eastAsia="宋体" w:hAnsi="宋体" w:hint="eastAsia"/>
          <w:b/>
          <w:bCs/>
          <w:color w:val="000000" w:themeColor="text1"/>
          <w:sz w:val="28"/>
          <w:szCs w:val="28"/>
        </w:rPr>
        <w:t>联系人：李小姐 联系电话：(0757)83067026 、(0757)83067029</w:t>
      </w:r>
    </w:p>
    <w:p w14:paraId="64D27E46" w14:textId="77777777" w:rsidR="008E3818" w:rsidRPr="00B142CA" w:rsidRDefault="008E3818" w:rsidP="008E3818">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4、电子邮箱：740329062@qq.com</w:t>
      </w:r>
    </w:p>
    <w:p w14:paraId="7A4335EB" w14:textId="77777777" w:rsidR="008E3818" w:rsidRPr="00B142CA" w:rsidRDefault="008E3818" w:rsidP="008E3818">
      <w:pPr>
        <w:shd w:val="clear" w:color="auto" w:fill="FFFFFF"/>
        <w:spacing w:line="500" w:lineRule="exact"/>
        <w:rPr>
          <w:rFonts w:ascii="宋体" w:eastAsia="宋体" w:hAnsi="宋体"/>
          <w:color w:val="000000" w:themeColor="text1"/>
          <w:sz w:val="28"/>
          <w:szCs w:val="28"/>
        </w:rPr>
      </w:pPr>
      <w:r w:rsidRPr="00B142CA">
        <w:rPr>
          <w:rFonts w:ascii="宋体" w:eastAsia="宋体" w:hAnsi="宋体"/>
          <w:color w:val="000000" w:themeColor="text1"/>
          <w:sz w:val="28"/>
          <w:szCs w:val="28"/>
        </w:rPr>
        <w:t>5</w:t>
      </w:r>
      <w:r w:rsidRPr="00B142CA">
        <w:rPr>
          <w:rFonts w:ascii="宋体" w:eastAsia="宋体" w:hAnsi="宋体" w:hint="eastAsia"/>
          <w:color w:val="000000" w:themeColor="text1"/>
          <w:sz w:val="28"/>
          <w:szCs w:val="28"/>
        </w:rPr>
        <w:t>、</w:t>
      </w:r>
      <w:r w:rsidRPr="00B142CA">
        <w:rPr>
          <w:rFonts w:ascii="宋体" w:eastAsia="宋体" w:hAnsi="宋体" w:hint="eastAsia"/>
          <w:color w:val="000000"/>
          <w:sz w:val="28"/>
          <w:szCs w:val="28"/>
          <w:shd w:val="clear" w:color="auto" w:fill="FFFFFF"/>
        </w:rPr>
        <w:t>监督投诉电话：（0757）83068460</w:t>
      </w:r>
    </w:p>
    <w:p w14:paraId="77BB3A5A" w14:textId="77777777" w:rsidR="002124BE" w:rsidRPr="00B142CA" w:rsidRDefault="002124BE">
      <w:pPr>
        <w:shd w:val="clear" w:color="auto" w:fill="FFFFFF"/>
        <w:spacing w:line="500" w:lineRule="exact"/>
        <w:ind w:right="420"/>
        <w:jc w:val="right"/>
        <w:rPr>
          <w:rFonts w:ascii="宋体" w:eastAsia="宋体" w:hAnsi="宋体"/>
          <w:color w:val="000000" w:themeColor="text1"/>
          <w:sz w:val="28"/>
          <w:szCs w:val="28"/>
        </w:rPr>
      </w:pPr>
    </w:p>
    <w:p w14:paraId="64BA8245" w14:textId="77777777" w:rsidR="002124BE" w:rsidRPr="00B142CA" w:rsidRDefault="00866C1A">
      <w:pPr>
        <w:shd w:val="clear" w:color="auto" w:fill="FFFFFF"/>
        <w:spacing w:line="500" w:lineRule="exact"/>
        <w:ind w:right="764" w:firstLineChars="2025" w:firstLine="5670"/>
        <w:jc w:val="righ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佛山市中医院</w:t>
      </w:r>
    </w:p>
    <w:p w14:paraId="62248521" w14:textId="75E370A1" w:rsidR="002124BE" w:rsidRPr="00B142CA" w:rsidRDefault="00866C1A">
      <w:pPr>
        <w:shd w:val="clear" w:color="auto" w:fill="FFFFFF"/>
        <w:spacing w:line="500" w:lineRule="exact"/>
        <w:ind w:right="560"/>
        <w:jc w:val="righ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202</w:t>
      </w:r>
      <w:r w:rsidRPr="00B142CA">
        <w:rPr>
          <w:rFonts w:ascii="宋体" w:eastAsia="宋体" w:hAnsi="宋体"/>
          <w:color w:val="000000" w:themeColor="text1"/>
          <w:sz w:val="28"/>
          <w:szCs w:val="28"/>
        </w:rPr>
        <w:t>4</w:t>
      </w:r>
      <w:r w:rsidRPr="00B142CA">
        <w:rPr>
          <w:rFonts w:ascii="宋体" w:eastAsia="宋体" w:hAnsi="宋体" w:hint="eastAsia"/>
          <w:color w:val="000000" w:themeColor="text1"/>
          <w:sz w:val="28"/>
          <w:szCs w:val="28"/>
        </w:rPr>
        <w:t>年</w:t>
      </w:r>
      <w:r w:rsidR="00704520">
        <w:rPr>
          <w:rFonts w:ascii="宋体" w:eastAsia="宋体" w:hAnsi="宋体"/>
          <w:color w:val="000000" w:themeColor="text1"/>
          <w:sz w:val="28"/>
          <w:szCs w:val="28"/>
        </w:rPr>
        <w:t>11</w:t>
      </w:r>
      <w:r w:rsidRPr="00B142CA">
        <w:rPr>
          <w:rFonts w:ascii="宋体" w:eastAsia="宋体" w:hAnsi="宋体" w:hint="eastAsia"/>
          <w:color w:val="000000" w:themeColor="text1"/>
          <w:sz w:val="28"/>
          <w:szCs w:val="28"/>
        </w:rPr>
        <w:t>月</w:t>
      </w:r>
      <w:r w:rsidR="00704520">
        <w:rPr>
          <w:rFonts w:ascii="宋体" w:eastAsia="宋体" w:hAnsi="宋体"/>
          <w:color w:val="000000" w:themeColor="text1"/>
          <w:sz w:val="28"/>
          <w:szCs w:val="28"/>
        </w:rPr>
        <w:t>1</w:t>
      </w:r>
      <w:r w:rsidR="00725EA9">
        <w:rPr>
          <w:rFonts w:ascii="宋体" w:eastAsia="宋体" w:hAnsi="宋体"/>
          <w:color w:val="000000" w:themeColor="text1"/>
          <w:sz w:val="28"/>
          <w:szCs w:val="28"/>
        </w:rPr>
        <w:t>5</w:t>
      </w:r>
      <w:r w:rsidRPr="00B142CA">
        <w:rPr>
          <w:rFonts w:ascii="宋体" w:eastAsia="宋体" w:hAnsi="宋体" w:hint="eastAsia"/>
          <w:color w:val="000000" w:themeColor="text1"/>
          <w:sz w:val="28"/>
          <w:szCs w:val="28"/>
        </w:rPr>
        <w:t xml:space="preserve"> 日</w:t>
      </w:r>
    </w:p>
    <w:p w14:paraId="2E142AB1" w14:textId="77777777" w:rsidR="002124BE" w:rsidRPr="00B142CA" w:rsidRDefault="00866C1A">
      <w:pPr>
        <w:widowControl/>
        <w:jc w:val="left"/>
        <w:rPr>
          <w:rFonts w:ascii="宋体" w:eastAsia="宋体" w:hAnsi="宋体" w:cs="宋体"/>
          <w:b/>
          <w:color w:val="000000" w:themeColor="text1"/>
          <w:kern w:val="0"/>
          <w:sz w:val="28"/>
          <w:szCs w:val="28"/>
        </w:rPr>
      </w:pPr>
      <w:r w:rsidRPr="00B142CA">
        <w:rPr>
          <w:rFonts w:ascii="宋体" w:eastAsia="宋体" w:hAnsi="宋体" w:cs="宋体"/>
          <w:b/>
          <w:color w:val="000000" w:themeColor="text1"/>
          <w:kern w:val="0"/>
          <w:sz w:val="28"/>
          <w:szCs w:val="28"/>
        </w:rPr>
        <w:br w:type="page"/>
      </w:r>
    </w:p>
    <w:p w14:paraId="56B68AC3" w14:textId="77777777" w:rsidR="002124BE" w:rsidRPr="00B142CA" w:rsidRDefault="00866C1A">
      <w:pPr>
        <w:widowControl/>
        <w:spacing w:line="440" w:lineRule="atLeast"/>
        <w:jc w:val="left"/>
        <w:rPr>
          <w:rFonts w:ascii="宋体" w:eastAsia="宋体" w:hAnsi="宋体" w:cs="宋体"/>
          <w:color w:val="000000" w:themeColor="text1"/>
          <w:kern w:val="0"/>
          <w:sz w:val="28"/>
          <w:szCs w:val="28"/>
        </w:rPr>
      </w:pPr>
      <w:r w:rsidRPr="00B142CA">
        <w:rPr>
          <w:rFonts w:ascii="宋体" w:eastAsia="宋体" w:hAnsi="宋体" w:cs="宋体" w:hint="eastAsia"/>
          <w:color w:val="000000" w:themeColor="text1"/>
          <w:kern w:val="0"/>
          <w:sz w:val="28"/>
          <w:szCs w:val="28"/>
        </w:rPr>
        <w:lastRenderedPageBreak/>
        <w:t xml:space="preserve">附件1： </w:t>
      </w:r>
    </w:p>
    <w:p w14:paraId="4E912B2D" w14:textId="1B296EAD" w:rsidR="00A12F1F" w:rsidRPr="00F710A9" w:rsidRDefault="00866C1A">
      <w:pPr>
        <w:spacing w:line="360" w:lineRule="auto"/>
        <w:jc w:val="center"/>
        <w:rPr>
          <w:rFonts w:ascii="宋体" w:eastAsia="宋体" w:hAnsi="宋体" w:cs="Times New Roman"/>
          <w:b/>
          <w:bCs/>
          <w:snapToGrid w:val="0"/>
          <w:color w:val="000000" w:themeColor="text1"/>
          <w:kern w:val="0"/>
          <w:sz w:val="32"/>
          <w:szCs w:val="32"/>
        </w:rPr>
      </w:pPr>
      <w:r w:rsidRPr="00F710A9">
        <w:rPr>
          <w:rFonts w:ascii="宋体" w:eastAsia="宋体" w:hAnsi="宋体" w:cs="Times New Roman" w:hint="eastAsia"/>
          <w:b/>
          <w:bCs/>
          <w:snapToGrid w:val="0"/>
          <w:color w:val="000000" w:themeColor="text1"/>
          <w:kern w:val="0"/>
          <w:sz w:val="32"/>
          <w:szCs w:val="32"/>
        </w:rPr>
        <w:t xml:space="preserve"> [数据中心（存储设备+服务器容灾+离线备份存储）]</w:t>
      </w:r>
    </w:p>
    <w:p w14:paraId="33F6391A" w14:textId="3EEE1465" w:rsidR="002124BE" w:rsidRPr="00F710A9" w:rsidRDefault="00866C1A">
      <w:pPr>
        <w:spacing w:line="360" w:lineRule="auto"/>
        <w:jc w:val="center"/>
        <w:rPr>
          <w:rFonts w:ascii="宋体" w:eastAsia="宋体" w:hAnsi="宋体" w:cs="Times New Roman"/>
          <w:b/>
          <w:bCs/>
          <w:snapToGrid w:val="0"/>
          <w:color w:val="000000" w:themeColor="text1"/>
          <w:kern w:val="0"/>
          <w:sz w:val="32"/>
          <w:szCs w:val="32"/>
        </w:rPr>
      </w:pPr>
      <w:r w:rsidRPr="00F710A9">
        <w:rPr>
          <w:rFonts w:ascii="宋体" w:eastAsia="宋体" w:hAnsi="宋体" w:cs="Times New Roman" w:hint="eastAsia"/>
          <w:b/>
          <w:bCs/>
          <w:snapToGrid w:val="0"/>
          <w:color w:val="000000" w:themeColor="text1"/>
          <w:kern w:val="0"/>
          <w:sz w:val="32"/>
          <w:szCs w:val="32"/>
        </w:rPr>
        <w:t>项目用户需求书</w:t>
      </w:r>
    </w:p>
    <w:p w14:paraId="07F96142" w14:textId="77777777" w:rsidR="002124BE" w:rsidRPr="00B142CA" w:rsidRDefault="002124BE">
      <w:pPr>
        <w:shd w:val="clear" w:color="auto" w:fill="FFFFFF"/>
        <w:spacing w:line="500" w:lineRule="exact"/>
        <w:rPr>
          <w:rFonts w:ascii="宋体" w:eastAsia="宋体" w:hAnsi="宋体"/>
          <w:color w:val="000000" w:themeColor="text1"/>
          <w:sz w:val="28"/>
          <w:szCs w:val="28"/>
        </w:rPr>
      </w:pPr>
    </w:p>
    <w:p w14:paraId="0514C70B" w14:textId="77777777" w:rsidR="002124BE" w:rsidRPr="00B142CA" w:rsidRDefault="00866C1A">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一、项目概述</w:t>
      </w:r>
    </w:p>
    <w:p w14:paraId="0924AEF7" w14:textId="77777777" w:rsidR="002124BE" w:rsidRPr="00B142CA" w:rsidRDefault="00866C1A">
      <w:pPr>
        <w:shd w:val="clear" w:color="auto" w:fill="FFFFFF"/>
        <w:spacing w:line="500" w:lineRule="exact"/>
        <w:ind w:firstLineChars="200" w:firstLine="560"/>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我院至今主要运营管理业务系统115个。2014年预约挂号、影像系统上线，门诊、住院系统升级，存储及服务器建设大幅提升。2021年影像系统升级、住院系统上线，增量75个业务管理系统，进入智慧医院建设的2级阶段。目前有服务器200台，存储7套，网络安全设备20套。机房使用空间处于饱和状态。我院现有约200多台服务器，大部分是2014年购买，以虚拟服务器形式，</w:t>
      </w:r>
      <w:proofErr w:type="gramStart"/>
      <w:r w:rsidRPr="00B142CA">
        <w:rPr>
          <w:rFonts w:ascii="宋体" w:eastAsia="宋体" w:hAnsi="宋体" w:hint="eastAsia"/>
          <w:color w:val="000000" w:themeColor="text1"/>
          <w:sz w:val="28"/>
          <w:szCs w:val="28"/>
        </w:rPr>
        <w:t>现资源</w:t>
      </w:r>
      <w:proofErr w:type="gramEnd"/>
      <w:r w:rsidRPr="00B142CA">
        <w:rPr>
          <w:rFonts w:ascii="宋体" w:eastAsia="宋体" w:hAnsi="宋体" w:hint="eastAsia"/>
          <w:color w:val="000000" w:themeColor="text1"/>
          <w:sz w:val="28"/>
          <w:szCs w:val="28"/>
        </w:rPr>
        <w:t>使用率部分已达94%（85%是风险值），所剩可用资源不多，急需对数据中心的基础设备进行扩展，以满足我院信息化的发展。并为了业务系统的可靠性和数据的安全性，需构建完善的容灾备份机制。</w:t>
      </w:r>
    </w:p>
    <w:p w14:paraId="5F58F586" w14:textId="77777777" w:rsidR="002124BE" w:rsidRPr="00B142CA" w:rsidRDefault="002124BE">
      <w:pPr>
        <w:shd w:val="clear" w:color="auto" w:fill="FFFFFF"/>
        <w:spacing w:line="500" w:lineRule="exact"/>
        <w:ind w:firstLineChars="200" w:firstLine="560"/>
        <w:rPr>
          <w:rFonts w:ascii="宋体" w:eastAsia="宋体" w:hAnsi="宋体"/>
          <w:color w:val="000000" w:themeColor="text1"/>
          <w:sz w:val="28"/>
          <w:szCs w:val="28"/>
        </w:rPr>
      </w:pPr>
    </w:p>
    <w:p w14:paraId="72CFED91" w14:textId="77777777" w:rsidR="002124BE" w:rsidRPr="00B142CA" w:rsidRDefault="00866C1A">
      <w:pPr>
        <w:shd w:val="clear" w:color="auto" w:fill="FFFFFF"/>
        <w:spacing w:line="500" w:lineRule="exac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二、技术要求</w:t>
      </w:r>
    </w:p>
    <w:tbl>
      <w:tblPr>
        <w:tblW w:w="5150" w:type="pct"/>
        <w:jc w:val="center"/>
        <w:tblLook w:val="04A0" w:firstRow="1" w:lastRow="0" w:firstColumn="1" w:lastColumn="0" w:noHBand="0" w:noVBand="1"/>
      </w:tblPr>
      <w:tblGrid>
        <w:gridCol w:w="1351"/>
        <w:gridCol w:w="1190"/>
        <w:gridCol w:w="7720"/>
      </w:tblGrid>
      <w:tr w:rsidR="002124BE" w:rsidRPr="00F710A9" w14:paraId="043F7DB1" w14:textId="77777777" w:rsidTr="002F1BA5">
        <w:trPr>
          <w:trHeight w:val="612"/>
          <w:jc w:val="center"/>
        </w:trPr>
        <w:tc>
          <w:tcPr>
            <w:tcW w:w="6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D9D65A" w14:textId="77777777" w:rsidR="002124BE" w:rsidRPr="00F710A9" w:rsidRDefault="00866C1A" w:rsidP="002F1BA5">
            <w:pPr>
              <w:widowControl/>
              <w:spacing w:line="240" w:lineRule="auto"/>
              <w:textAlignment w:val="center"/>
              <w:rPr>
                <w:rFonts w:ascii="宋体" w:eastAsia="宋体" w:hAnsi="宋体"/>
                <w:sz w:val="24"/>
                <w:szCs w:val="24"/>
              </w:rPr>
            </w:pPr>
            <w:r w:rsidRPr="00F710A9">
              <w:rPr>
                <w:rFonts w:ascii="宋体" w:eastAsia="宋体" w:hAnsi="宋体" w:hint="eastAsia"/>
                <w:sz w:val="24"/>
                <w:szCs w:val="24"/>
                <w:lang w:bidi="ar"/>
              </w:rPr>
              <w:t>类型</w:t>
            </w: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10C25" w14:textId="77777777" w:rsidR="002124BE" w:rsidRPr="00F710A9" w:rsidRDefault="00866C1A" w:rsidP="002F1BA5">
            <w:pPr>
              <w:widowControl/>
              <w:spacing w:line="240" w:lineRule="auto"/>
              <w:textAlignment w:val="center"/>
              <w:rPr>
                <w:rFonts w:ascii="宋体" w:eastAsia="宋体" w:hAnsi="宋体"/>
                <w:sz w:val="24"/>
                <w:szCs w:val="24"/>
              </w:rPr>
            </w:pPr>
            <w:r w:rsidRPr="00F710A9">
              <w:rPr>
                <w:rFonts w:ascii="宋体" w:eastAsia="宋体" w:hAnsi="宋体" w:hint="eastAsia"/>
                <w:sz w:val="24"/>
                <w:szCs w:val="24"/>
                <w:lang w:bidi="ar"/>
              </w:rPr>
              <w:t>项 目</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3BABED" w14:textId="77777777" w:rsidR="002124BE" w:rsidRPr="00F710A9" w:rsidRDefault="00866C1A" w:rsidP="002F1BA5">
            <w:pPr>
              <w:widowControl/>
              <w:spacing w:line="240" w:lineRule="auto"/>
              <w:textAlignment w:val="center"/>
              <w:rPr>
                <w:rFonts w:ascii="宋体" w:eastAsia="宋体" w:hAnsi="宋体"/>
                <w:sz w:val="24"/>
                <w:szCs w:val="24"/>
              </w:rPr>
            </w:pPr>
            <w:r w:rsidRPr="00F710A9">
              <w:rPr>
                <w:rFonts w:ascii="宋体" w:eastAsia="宋体" w:hAnsi="宋体" w:hint="eastAsia"/>
                <w:sz w:val="24"/>
                <w:szCs w:val="24"/>
                <w:lang w:bidi="ar"/>
              </w:rPr>
              <w:t>配 置 要 求</w:t>
            </w:r>
          </w:p>
        </w:tc>
      </w:tr>
      <w:tr w:rsidR="002124BE" w:rsidRPr="00F710A9" w14:paraId="7BB64852" w14:textId="77777777" w:rsidTr="002F1BA5">
        <w:trPr>
          <w:trHeight w:val="90"/>
          <w:jc w:val="center"/>
        </w:trPr>
        <w:tc>
          <w:tcPr>
            <w:tcW w:w="6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C59392" w14:textId="77777777" w:rsidR="002124BE" w:rsidRPr="00F710A9" w:rsidRDefault="00866C1A" w:rsidP="002F1BA5">
            <w:pPr>
              <w:spacing w:line="420" w:lineRule="exact"/>
              <w:rPr>
                <w:rFonts w:ascii="宋体" w:eastAsia="宋体" w:hAnsi="宋体"/>
                <w:sz w:val="24"/>
                <w:szCs w:val="24"/>
              </w:rPr>
            </w:pPr>
            <w:proofErr w:type="gramStart"/>
            <w:r w:rsidRPr="00F710A9">
              <w:rPr>
                <w:rFonts w:ascii="宋体" w:eastAsia="宋体" w:hAnsi="宋体" w:hint="eastAsia"/>
                <w:sz w:val="24"/>
                <w:szCs w:val="24"/>
                <w:lang w:bidi="ar"/>
              </w:rPr>
              <w:t>云管系统</w:t>
            </w:r>
            <w:proofErr w:type="gramEnd"/>
            <w:r w:rsidRPr="00F710A9">
              <w:rPr>
                <w:rFonts w:ascii="宋体" w:eastAsia="宋体" w:hAnsi="宋体" w:hint="eastAsia"/>
                <w:sz w:val="24"/>
                <w:szCs w:val="24"/>
                <w:lang w:bidi="ar"/>
              </w:rPr>
              <w:t>管理</w:t>
            </w: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AF838"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基本功能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D14E50"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1、云账号管理：可编辑（绑定、解绑）</w:t>
            </w:r>
            <w:proofErr w:type="gramStart"/>
            <w:r w:rsidRPr="00F710A9">
              <w:rPr>
                <w:rFonts w:ascii="宋体" w:eastAsia="宋体" w:hAnsi="宋体" w:hint="eastAsia"/>
                <w:sz w:val="24"/>
                <w:szCs w:val="24"/>
                <w:lang w:bidi="ar"/>
              </w:rPr>
              <w:t>帐号</w:t>
            </w:r>
            <w:proofErr w:type="gramEnd"/>
            <w:r w:rsidRPr="00F710A9">
              <w:rPr>
                <w:rFonts w:ascii="宋体" w:eastAsia="宋体" w:hAnsi="宋体" w:hint="eastAsia"/>
                <w:sz w:val="24"/>
                <w:szCs w:val="24"/>
                <w:lang w:bidi="ar"/>
              </w:rPr>
              <w:t>的手机号码、注册邮箱；可编辑（（创建、查询、编辑、删除、重置）用户账号和密码；支持</w:t>
            </w:r>
            <w:proofErr w:type="gramStart"/>
            <w:r w:rsidRPr="00F710A9">
              <w:rPr>
                <w:rFonts w:ascii="宋体" w:eastAsia="宋体" w:hAnsi="宋体" w:hint="eastAsia"/>
                <w:sz w:val="24"/>
                <w:szCs w:val="24"/>
                <w:lang w:bidi="ar"/>
              </w:rPr>
              <w:t>云资源</w:t>
            </w:r>
            <w:proofErr w:type="gramEnd"/>
            <w:r w:rsidRPr="00F710A9">
              <w:rPr>
                <w:rFonts w:ascii="宋体" w:eastAsia="宋体" w:hAnsi="宋体" w:hint="eastAsia"/>
                <w:sz w:val="24"/>
                <w:szCs w:val="24"/>
                <w:lang w:bidi="ar"/>
              </w:rPr>
              <w:t>的项目管理和资源池信息，接入云账号实现云平台的资源同步和隔离，支持新增、编辑、同步、删除云账号。设置租户下的各类型资源（云主机、硬盘、对象存储、文件存储等）的使用额度。设置项目下的各类型资源（云主机、硬盘、对象存储、文件存储等）的使用额度；字典配置：创建、删除、编辑、查询、启用。操作对象：用户登录登出、 计算（</w:t>
            </w:r>
            <w:proofErr w:type="gramStart"/>
            <w:r w:rsidRPr="00F710A9">
              <w:rPr>
                <w:rFonts w:ascii="宋体" w:eastAsia="宋体" w:hAnsi="宋体" w:hint="eastAsia"/>
                <w:sz w:val="24"/>
                <w:szCs w:val="24"/>
                <w:lang w:bidi="ar"/>
              </w:rPr>
              <w:t>虚机新建</w:t>
            </w:r>
            <w:proofErr w:type="gramEnd"/>
            <w:r w:rsidRPr="00F710A9">
              <w:rPr>
                <w:rFonts w:ascii="宋体" w:eastAsia="宋体" w:hAnsi="宋体" w:hint="eastAsia"/>
                <w:sz w:val="24"/>
                <w:szCs w:val="24"/>
                <w:lang w:bidi="ar"/>
              </w:rPr>
              <w:t>、删除等）、存储、网络、对象存储、云专线；记录操作(操作名称，操作用户，操作IP，对象类型，对象名称，对象ID，记录操作前和操作后内容。</w:t>
            </w:r>
            <w:r w:rsidRPr="00F710A9">
              <w:rPr>
                <w:rFonts w:ascii="宋体" w:eastAsia="宋体" w:hAnsi="宋体" w:hint="eastAsia"/>
                <w:sz w:val="24"/>
                <w:szCs w:val="24"/>
                <w:lang w:bidi="ar"/>
              </w:rPr>
              <w:br/>
              <w:t>2、云主机管理：数据中心的信息同步以及查询；集群的信息同步以及</w:t>
            </w:r>
            <w:r w:rsidRPr="00F710A9">
              <w:rPr>
                <w:rFonts w:ascii="宋体" w:eastAsia="宋体" w:hAnsi="宋体" w:hint="eastAsia"/>
                <w:sz w:val="24"/>
                <w:szCs w:val="24"/>
                <w:lang w:bidi="ar"/>
              </w:rPr>
              <w:lastRenderedPageBreak/>
              <w:t>查询；宿主机的信息同步以及查询。云主机的创建、删除、编辑（规格变更、磁盘扩容）、开机、关机、重启等；云主机支持镜像创建和编辑功能、支持快照创建和管理功能；云主机数据存储的信息同步以及查询。</w:t>
            </w:r>
            <w:r w:rsidRPr="00F710A9">
              <w:rPr>
                <w:rFonts w:ascii="宋体" w:eastAsia="宋体" w:hAnsi="宋体" w:hint="eastAsia"/>
                <w:sz w:val="24"/>
                <w:szCs w:val="24"/>
                <w:lang w:bidi="ar"/>
              </w:rPr>
              <w:br/>
              <w:t>3、资源管理：可以创建、编辑、删除相应的资源类型，包括平台资源、实例资源等；可以根据已创建好的资源类型，新增、编辑、删除对应的资源模型，并可以编辑对应的模型字段；针对所设置的系统模型及自定义模型所对应的实例进行管理；实现对资源标签的预先规划。功能包括：创建预置标签、查询预置标签列表、搜索预置标签、删除预置标签、导入预置标签、导出预置标签列表、批量删除预置标签；用标签对资源进行标记，实现按自定义维度对资源分类；功能包括：查询资源标签、搜索资源标签、标签与资源关系信息、绑定资源、导出资源标签、查看资源、搜索资源、解绑资源、删除资源标签。</w:t>
            </w:r>
            <w:r w:rsidRPr="00F710A9">
              <w:rPr>
                <w:rFonts w:ascii="宋体" w:eastAsia="宋体" w:hAnsi="宋体" w:hint="eastAsia"/>
                <w:sz w:val="24"/>
                <w:szCs w:val="24"/>
                <w:lang w:bidi="ar"/>
              </w:rPr>
              <w:br/>
              <w:t>4、</w:t>
            </w:r>
            <w:proofErr w:type="gramStart"/>
            <w:r w:rsidRPr="00F710A9">
              <w:rPr>
                <w:rFonts w:ascii="宋体" w:eastAsia="宋体" w:hAnsi="宋体" w:hint="eastAsia"/>
                <w:sz w:val="24"/>
                <w:szCs w:val="24"/>
                <w:lang w:bidi="ar"/>
              </w:rPr>
              <w:t>实例工</w:t>
            </w:r>
            <w:proofErr w:type="gramEnd"/>
            <w:r w:rsidRPr="00F710A9">
              <w:rPr>
                <w:rFonts w:ascii="宋体" w:eastAsia="宋体" w:hAnsi="宋体" w:hint="eastAsia"/>
                <w:sz w:val="24"/>
                <w:szCs w:val="24"/>
                <w:lang w:bidi="ar"/>
              </w:rPr>
              <w:t>单管理：创建、删除、编辑、查询、导出、</w:t>
            </w:r>
            <w:proofErr w:type="gramStart"/>
            <w:r w:rsidRPr="00F710A9">
              <w:rPr>
                <w:rFonts w:ascii="宋体" w:eastAsia="宋体" w:hAnsi="宋体" w:hint="eastAsia"/>
                <w:sz w:val="24"/>
                <w:szCs w:val="24"/>
                <w:lang w:bidi="ar"/>
              </w:rPr>
              <w:t>从模版创建</w:t>
            </w:r>
            <w:proofErr w:type="gramEnd"/>
            <w:r w:rsidRPr="00F710A9">
              <w:rPr>
                <w:rFonts w:ascii="宋体" w:eastAsia="宋体" w:hAnsi="宋体" w:hint="eastAsia"/>
                <w:sz w:val="24"/>
                <w:szCs w:val="24"/>
                <w:lang w:bidi="ar"/>
              </w:rPr>
              <w:t>实例；包含项目数量、状态、进度等信息统计与展示；创建、删除、编辑、终止、上传文件、下载文件、提交表单；信息列表页展示、创建、删除、编辑、部署模型、流程设计-定义事件/动作、流程设计-关联表单、流程设计-选择审批角色、批量删除、查询、筛选、刷新；新建工单列表展示、提交工单、取消提交、</w:t>
            </w:r>
            <w:proofErr w:type="gramStart"/>
            <w:r w:rsidRPr="00F710A9">
              <w:rPr>
                <w:rFonts w:ascii="宋体" w:eastAsia="宋体" w:hAnsi="宋体" w:hint="eastAsia"/>
                <w:sz w:val="24"/>
                <w:szCs w:val="24"/>
                <w:lang w:bidi="ar"/>
              </w:rPr>
              <w:t>情况工</w:t>
            </w:r>
            <w:proofErr w:type="gramEnd"/>
            <w:r w:rsidRPr="00F710A9">
              <w:rPr>
                <w:rFonts w:ascii="宋体" w:eastAsia="宋体" w:hAnsi="宋体" w:hint="eastAsia"/>
                <w:sz w:val="24"/>
                <w:szCs w:val="24"/>
                <w:lang w:bidi="ar"/>
              </w:rPr>
              <w:t>单；信息列表页展示、查询、筛选、刷新、处理工单、关闭工单、转办工单、基本信息、表单信息、流程审批历史、下载附件、流程图。</w:t>
            </w:r>
          </w:p>
        </w:tc>
      </w:tr>
      <w:tr w:rsidR="002124BE" w:rsidRPr="00F710A9" w14:paraId="1E73D158" w14:textId="77777777" w:rsidTr="002F1BA5">
        <w:trPr>
          <w:trHeight w:val="950"/>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017C42"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8BD3B"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纳</w:t>
            </w:r>
            <w:proofErr w:type="gramStart"/>
            <w:r w:rsidRPr="00F710A9">
              <w:rPr>
                <w:rFonts w:ascii="宋体" w:eastAsia="宋体" w:hAnsi="宋体" w:hint="eastAsia"/>
                <w:sz w:val="24"/>
                <w:szCs w:val="24"/>
                <w:lang w:bidi="ar"/>
              </w:rPr>
              <w:t>管功能</w:t>
            </w:r>
            <w:proofErr w:type="gramEnd"/>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03E54"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具备纳管不低于15个云平台能力，包含但不限于VMware、H3C CAS、OpenStack、华为云、浪潮云、深信服等。</w:t>
            </w:r>
            <w:r w:rsidRPr="00F710A9">
              <w:rPr>
                <w:rFonts w:ascii="宋体" w:eastAsia="宋体" w:hAnsi="宋体" w:hint="eastAsia"/>
                <w:b/>
                <w:bCs/>
                <w:sz w:val="24"/>
                <w:szCs w:val="24"/>
                <w:lang w:bidi="ar"/>
              </w:rPr>
              <w:t>（供应商提供证明</w:t>
            </w:r>
            <w:proofErr w:type="gramStart"/>
            <w:r w:rsidRPr="00F710A9">
              <w:rPr>
                <w:rFonts w:ascii="宋体" w:eastAsia="宋体" w:hAnsi="宋体" w:hint="eastAsia"/>
                <w:b/>
                <w:bCs/>
                <w:sz w:val="24"/>
                <w:szCs w:val="24"/>
                <w:lang w:bidi="ar"/>
              </w:rPr>
              <w:t>多云纳管</w:t>
            </w:r>
            <w:proofErr w:type="gramEnd"/>
            <w:r w:rsidRPr="00F710A9">
              <w:rPr>
                <w:rFonts w:ascii="宋体" w:eastAsia="宋体" w:hAnsi="宋体" w:hint="eastAsia"/>
                <w:b/>
                <w:bCs/>
                <w:sz w:val="24"/>
                <w:szCs w:val="24"/>
                <w:lang w:bidi="ar"/>
              </w:rPr>
              <w:t>能力的界面截图加盖供应商公章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5B9F73B5" w14:textId="77777777" w:rsidTr="002F1BA5">
        <w:trPr>
          <w:trHeight w:val="558"/>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32D29E"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6D356"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虚拟网络</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A65F35" w14:textId="77777777" w:rsidR="002124BE" w:rsidRPr="00F710A9" w:rsidRDefault="00866C1A" w:rsidP="002F1BA5">
            <w:pPr>
              <w:spacing w:line="420" w:lineRule="exact"/>
              <w:rPr>
                <w:rFonts w:ascii="宋体" w:eastAsia="宋体" w:hAnsi="宋体"/>
                <w:b/>
                <w:bCs/>
                <w:sz w:val="24"/>
                <w:szCs w:val="24"/>
                <w:lang w:bidi="ar"/>
              </w:rPr>
            </w:pPr>
            <w:r w:rsidRPr="00F710A9">
              <w:rPr>
                <w:rFonts w:ascii="宋体" w:eastAsia="宋体" w:hAnsi="宋体" w:hint="eastAsia"/>
                <w:sz w:val="24"/>
                <w:szCs w:val="24"/>
                <w:lang w:bidi="ar"/>
              </w:rPr>
              <w:t>创建、删除、编辑、查看端口组；提供一站式云、网、储开通服务，按需调整云主机规格/专线带宽/网络策略/存储资源</w:t>
            </w:r>
            <w:proofErr w:type="gramStart"/>
            <w:r w:rsidRPr="00F710A9">
              <w:rPr>
                <w:rFonts w:ascii="宋体" w:eastAsia="宋体" w:hAnsi="宋体" w:hint="eastAsia"/>
                <w:sz w:val="24"/>
                <w:szCs w:val="24"/>
                <w:lang w:bidi="ar"/>
              </w:rPr>
              <w:t>等云网储</w:t>
            </w:r>
            <w:proofErr w:type="gramEnd"/>
            <w:r w:rsidRPr="00F710A9">
              <w:rPr>
                <w:rFonts w:ascii="宋体" w:eastAsia="宋体" w:hAnsi="宋体" w:hint="eastAsia"/>
                <w:sz w:val="24"/>
                <w:szCs w:val="24"/>
                <w:lang w:bidi="ar"/>
              </w:rPr>
              <w:t>配置。（</w:t>
            </w:r>
            <w:r w:rsidRPr="00F710A9">
              <w:rPr>
                <w:rFonts w:ascii="宋体" w:eastAsia="宋体" w:hAnsi="宋体" w:hint="eastAsia"/>
                <w:b/>
                <w:bCs/>
                <w:sz w:val="24"/>
                <w:szCs w:val="24"/>
                <w:lang w:bidi="ar"/>
              </w:rPr>
              <w:t>供应商提供具备管理和监控云间互联网络的能力的界面截图加盖供应商公章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r w:rsidRPr="00F710A9">
              <w:rPr>
                <w:rFonts w:ascii="宋体" w:eastAsia="宋体" w:hAnsi="宋体" w:hint="eastAsia"/>
                <w:sz w:val="24"/>
                <w:szCs w:val="24"/>
                <w:lang w:bidi="ar"/>
              </w:rPr>
              <w:t>）</w:t>
            </w:r>
          </w:p>
        </w:tc>
      </w:tr>
      <w:tr w:rsidR="002124BE" w:rsidRPr="00F710A9" w14:paraId="17815BBC" w14:textId="77777777" w:rsidTr="002F1BA5">
        <w:trPr>
          <w:trHeight w:val="90"/>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26BF8C"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F1AB3" w14:textId="77777777" w:rsidR="002124BE" w:rsidRPr="00F710A9" w:rsidRDefault="00866C1A" w:rsidP="002F1BA5">
            <w:pPr>
              <w:spacing w:line="420" w:lineRule="exact"/>
              <w:rPr>
                <w:rFonts w:ascii="宋体" w:eastAsia="宋体" w:hAnsi="宋体"/>
                <w:sz w:val="24"/>
                <w:szCs w:val="24"/>
                <w:lang w:bidi="ar"/>
              </w:rPr>
            </w:pPr>
            <w:proofErr w:type="gramStart"/>
            <w:r w:rsidRPr="00F710A9">
              <w:rPr>
                <w:rFonts w:ascii="宋体" w:eastAsia="宋体" w:hAnsi="宋体" w:hint="eastAsia"/>
                <w:sz w:val="24"/>
                <w:szCs w:val="24"/>
                <w:lang w:bidi="ar"/>
              </w:rPr>
              <w:t>信创能力</w:t>
            </w:r>
            <w:proofErr w:type="gramEnd"/>
            <w:r w:rsidRPr="00F710A9">
              <w:rPr>
                <w:rFonts w:ascii="宋体" w:eastAsia="宋体" w:hAnsi="宋体" w:hint="eastAsia"/>
                <w:sz w:val="24"/>
                <w:szCs w:val="24"/>
                <w:lang w:bidi="ar"/>
              </w:rPr>
              <w:t>要求</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031BF" w14:textId="77777777" w:rsidR="002124BE" w:rsidRPr="00F710A9" w:rsidRDefault="00866C1A" w:rsidP="002F1BA5">
            <w:pPr>
              <w:spacing w:line="420" w:lineRule="exact"/>
              <w:rPr>
                <w:rFonts w:ascii="宋体" w:eastAsia="宋体" w:hAnsi="宋体"/>
                <w:sz w:val="24"/>
                <w:szCs w:val="24"/>
                <w:lang w:bidi="ar"/>
              </w:rPr>
            </w:pPr>
            <w:proofErr w:type="gramStart"/>
            <w:r w:rsidRPr="00F710A9">
              <w:rPr>
                <w:rFonts w:ascii="宋体" w:eastAsia="宋体" w:hAnsi="宋体" w:hint="eastAsia"/>
                <w:sz w:val="24"/>
                <w:szCs w:val="24"/>
                <w:lang w:bidi="ar"/>
              </w:rPr>
              <w:t>符合信创标准</w:t>
            </w:r>
            <w:proofErr w:type="gramEnd"/>
            <w:r w:rsidRPr="00F710A9">
              <w:rPr>
                <w:rFonts w:ascii="宋体" w:eastAsia="宋体" w:hAnsi="宋体" w:hint="eastAsia"/>
                <w:sz w:val="24"/>
                <w:szCs w:val="24"/>
                <w:lang w:bidi="ar"/>
              </w:rPr>
              <w:t>及要求。</w:t>
            </w:r>
            <w:r w:rsidRPr="00F710A9">
              <w:rPr>
                <w:rFonts w:ascii="宋体" w:eastAsia="宋体" w:hAnsi="宋体" w:hint="eastAsia"/>
                <w:sz w:val="24"/>
                <w:szCs w:val="24"/>
                <w:lang w:bidi="ar"/>
              </w:rPr>
              <w:br/>
              <w:t>平台</w:t>
            </w:r>
            <w:proofErr w:type="gramStart"/>
            <w:r w:rsidRPr="00F710A9">
              <w:rPr>
                <w:rFonts w:ascii="宋体" w:eastAsia="宋体" w:hAnsi="宋体" w:hint="eastAsia"/>
                <w:sz w:val="24"/>
                <w:szCs w:val="24"/>
                <w:lang w:bidi="ar"/>
              </w:rPr>
              <w:t>入库信创管理</w:t>
            </w:r>
            <w:proofErr w:type="gramEnd"/>
            <w:r w:rsidRPr="00F710A9">
              <w:rPr>
                <w:rFonts w:ascii="宋体" w:eastAsia="宋体" w:hAnsi="宋体" w:hint="eastAsia"/>
                <w:sz w:val="24"/>
                <w:szCs w:val="24"/>
                <w:lang w:bidi="ar"/>
              </w:rPr>
              <w:t>资源池，且通过鲲鹏/飞腾/海光/认证；</w:t>
            </w:r>
            <w:r w:rsidRPr="00F710A9">
              <w:rPr>
                <w:rFonts w:ascii="宋体" w:eastAsia="宋体" w:hAnsi="宋体" w:hint="eastAsia"/>
                <w:sz w:val="24"/>
                <w:szCs w:val="24"/>
                <w:lang w:bidi="ar"/>
              </w:rPr>
              <w:br/>
              <w:t>平台兼容国产化操作系统、数据库，包括但不限于麒麟操作系统、统信操作系统、达梦数据库、</w:t>
            </w:r>
            <w:proofErr w:type="gramStart"/>
            <w:r w:rsidRPr="00F710A9">
              <w:rPr>
                <w:rFonts w:ascii="宋体" w:eastAsia="宋体" w:hAnsi="宋体" w:hint="eastAsia"/>
                <w:sz w:val="24"/>
                <w:szCs w:val="24"/>
                <w:lang w:bidi="ar"/>
              </w:rPr>
              <w:t>人大金</w:t>
            </w:r>
            <w:proofErr w:type="gramEnd"/>
            <w:r w:rsidRPr="00F710A9">
              <w:rPr>
                <w:rFonts w:ascii="宋体" w:eastAsia="宋体" w:hAnsi="宋体" w:hint="eastAsia"/>
                <w:sz w:val="24"/>
                <w:szCs w:val="24"/>
                <w:lang w:bidi="ar"/>
              </w:rPr>
              <w:t>仓数据库等，并取得兼容性认证证书。</w:t>
            </w:r>
            <w:r w:rsidRPr="00F710A9">
              <w:rPr>
                <w:rFonts w:ascii="宋体" w:eastAsia="宋体" w:hAnsi="宋体" w:hint="eastAsia"/>
                <w:sz w:val="24"/>
                <w:szCs w:val="24"/>
                <w:lang w:bidi="ar"/>
              </w:rPr>
              <w:br/>
            </w:r>
            <w:r w:rsidRPr="00F710A9">
              <w:rPr>
                <w:rFonts w:ascii="宋体" w:eastAsia="宋体" w:hAnsi="宋体" w:hint="eastAsia"/>
                <w:b/>
                <w:bCs/>
                <w:sz w:val="24"/>
                <w:szCs w:val="24"/>
                <w:lang w:bidi="ar"/>
              </w:rPr>
              <w:t>（供应商提供认证证明材料需</w:t>
            </w:r>
            <w:r w:rsidRPr="00F710A9">
              <w:rPr>
                <w:rFonts w:ascii="宋体" w:eastAsia="宋体" w:hAnsi="宋体" w:cs="宋体" w:hint="eastAsia"/>
                <w:b/>
                <w:bCs/>
                <w:color w:val="000000"/>
                <w:kern w:val="0"/>
                <w:sz w:val="24"/>
                <w:szCs w:val="24"/>
                <w:lang w:bidi="ar"/>
              </w:rPr>
              <w:t>加盖产品</w:t>
            </w:r>
            <w:r w:rsidRPr="00F710A9">
              <w:rPr>
                <w:rFonts w:ascii="宋体" w:eastAsia="宋体" w:hAnsi="宋体" w:cs="宋体" w:hint="eastAsia"/>
                <w:b/>
                <w:bCs/>
                <w:kern w:val="0"/>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1D4A0D5C" w14:textId="77777777" w:rsidTr="002F1BA5">
        <w:trPr>
          <w:trHeight w:val="413"/>
          <w:jc w:val="center"/>
        </w:trPr>
        <w:tc>
          <w:tcPr>
            <w:tcW w:w="6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A8EBC6" w14:textId="77777777" w:rsidR="002124BE" w:rsidRPr="00F710A9" w:rsidRDefault="00866C1A" w:rsidP="002F1BA5">
            <w:pPr>
              <w:spacing w:line="420" w:lineRule="exact"/>
              <w:rPr>
                <w:rFonts w:ascii="宋体" w:eastAsia="宋体" w:hAnsi="宋体"/>
                <w:sz w:val="24"/>
                <w:szCs w:val="24"/>
              </w:rPr>
            </w:pPr>
            <w:proofErr w:type="gramStart"/>
            <w:r w:rsidRPr="00F710A9">
              <w:rPr>
                <w:rFonts w:ascii="宋体" w:eastAsia="宋体" w:hAnsi="宋体" w:hint="eastAsia"/>
                <w:sz w:val="24"/>
                <w:szCs w:val="24"/>
                <w:lang w:bidi="ar"/>
              </w:rPr>
              <w:t>云管系统</w:t>
            </w:r>
            <w:proofErr w:type="gramEnd"/>
            <w:r w:rsidRPr="00F710A9">
              <w:rPr>
                <w:rFonts w:ascii="宋体" w:eastAsia="宋体" w:hAnsi="宋体" w:hint="eastAsia"/>
                <w:sz w:val="24"/>
                <w:szCs w:val="24"/>
                <w:lang w:bidi="ar"/>
              </w:rPr>
              <w:t>管理</w:t>
            </w: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9F8C6" w14:textId="77777777" w:rsidR="002124BE" w:rsidRPr="00F710A9" w:rsidRDefault="00866C1A" w:rsidP="002F1BA5">
            <w:pPr>
              <w:spacing w:line="420" w:lineRule="exact"/>
              <w:rPr>
                <w:rFonts w:ascii="宋体" w:eastAsia="宋体" w:hAnsi="宋体"/>
                <w:sz w:val="24"/>
                <w:szCs w:val="24"/>
                <w:highlight w:val="yellow"/>
                <w:lang w:bidi="ar"/>
              </w:rPr>
            </w:pPr>
            <w:r w:rsidRPr="00F710A9">
              <w:rPr>
                <w:rFonts w:ascii="宋体" w:eastAsia="宋体" w:hAnsi="宋体" w:hint="eastAsia"/>
                <w:sz w:val="24"/>
                <w:szCs w:val="24"/>
                <w:lang w:bidi="ar"/>
              </w:rPr>
              <w:t>纳管范围</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9A8B5"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▲满足100个物理CPU的主机的纳管。</w:t>
            </w:r>
            <w:r w:rsidRPr="00F710A9">
              <w:rPr>
                <w:rFonts w:ascii="宋体" w:eastAsia="宋体" w:hAnsi="宋体" w:hint="eastAsia"/>
                <w:b/>
                <w:bCs/>
                <w:sz w:val="24"/>
                <w:szCs w:val="24"/>
                <w:lang w:bidi="ar"/>
              </w:rPr>
              <w:t>（供应商提供该功能承诺函，承诺函格式自拟，加盖供应商公章）</w:t>
            </w:r>
          </w:p>
        </w:tc>
      </w:tr>
      <w:tr w:rsidR="002124BE" w:rsidRPr="00F710A9" w14:paraId="2007D8BA" w14:textId="77777777" w:rsidTr="002F1BA5">
        <w:trPr>
          <w:trHeight w:val="512"/>
          <w:jc w:val="center"/>
        </w:trPr>
        <w:tc>
          <w:tcPr>
            <w:tcW w:w="658" w:type="pct"/>
            <w:vMerge w:val="restart"/>
            <w:tcBorders>
              <w:top w:val="single" w:sz="4" w:space="0" w:color="000000"/>
              <w:left w:val="single" w:sz="4" w:space="0" w:color="000000"/>
              <w:right w:val="single" w:sz="4" w:space="0" w:color="000000"/>
            </w:tcBorders>
            <w:shd w:val="clear" w:color="auto" w:fill="auto"/>
            <w:vAlign w:val="center"/>
          </w:tcPr>
          <w:p w14:paraId="3CEF419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分布式存储系统</w:t>
            </w: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B3F60D"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存储配置</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33368"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★标准X86机架主机，配置≥2个电源和风扇冗余。</w:t>
            </w:r>
            <w:r w:rsidRPr="00F710A9">
              <w:rPr>
                <w:rFonts w:ascii="宋体" w:eastAsia="宋体" w:hAnsi="宋体" w:hint="eastAsia"/>
                <w:sz w:val="24"/>
                <w:szCs w:val="24"/>
                <w:lang w:bidi="ar"/>
              </w:rPr>
              <w:br/>
              <w:t>本次配置计算存储融合节点≥4个</w:t>
            </w:r>
            <w:r w:rsidRPr="00F710A9">
              <w:rPr>
                <w:rFonts w:ascii="宋体" w:eastAsia="宋体" w:hAnsi="宋体" w:hint="eastAsia"/>
                <w:sz w:val="24"/>
                <w:szCs w:val="24"/>
                <w:lang w:bidi="ar"/>
              </w:rPr>
              <w:br/>
              <w:t>单节点配置≥2颗CPU，主频≥2.4GHz，物理核≥16核；</w:t>
            </w:r>
            <w:r w:rsidRPr="00F710A9">
              <w:rPr>
                <w:rFonts w:ascii="宋体" w:eastAsia="宋体" w:hAnsi="宋体" w:hint="eastAsia"/>
                <w:sz w:val="24"/>
                <w:szCs w:val="24"/>
                <w:lang w:bidi="ar"/>
              </w:rPr>
              <w:br/>
              <w:t>单节点配置容量≥512G DDR4内存；配置≥32个DDR4 内存插槽；</w:t>
            </w:r>
            <w:r w:rsidRPr="00F710A9">
              <w:rPr>
                <w:rFonts w:ascii="宋体" w:eastAsia="宋体" w:hAnsi="宋体" w:hint="eastAsia"/>
                <w:sz w:val="24"/>
                <w:szCs w:val="24"/>
                <w:lang w:bidi="ar"/>
              </w:rPr>
              <w:br/>
              <w:t>单节点配置2块≥480GB 读写混合型SSD，支持配置RAID1;</w:t>
            </w:r>
            <w:r w:rsidRPr="00F710A9">
              <w:rPr>
                <w:rFonts w:ascii="宋体" w:eastAsia="宋体" w:hAnsi="宋体" w:hint="eastAsia"/>
                <w:sz w:val="24"/>
                <w:szCs w:val="24"/>
                <w:lang w:bidi="ar"/>
              </w:rPr>
              <w:br/>
              <w:t xml:space="preserve">单节点配置2块≥6.4TB 读写混合型 </w:t>
            </w:r>
            <w:proofErr w:type="spellStart"/>
            <w:r w:rsidRPr="00F710A9">
              <w:rPr>
                <w:rFonts w:ascii="宋体" w:eastAsia="宋体" w:hAnsi="宋体" w:hint="eastAsia"/>
                <w:sz w:val="24"/>
                <w:szCs w:val="24"/>
                <w:lang w:bidi="ar"/>
              </w:rPr>
              <w:t>NVMe</w:t>
            </w:r>
            <w:proofErr w:type="spellEnd"/>
            <w:r w:rsidRPr="00F710A9">
              <w:rPr>
                <w:rFonts w:ascii="宋体" w:eastAsia="宋体" w:hAnsi="宋体" w:hint="eastAsia"/>
                <w:sz w:val="24"/>
                <w:szCs w:val="24"/>
                <w:lang w:bidi="ar"/>
              </w:rPr>
              <w:t xml:space="preserve"> SSD盘</w:t>
            </w:r>
            <w:r w:rsidRPr="00F710A9">
              <w:rPr>
                <w:rFonts w:ascii="宋体" w:eastAsia="宋体" w:hAnsi="宋体" w:hint="eastAsia"/>
                <w:sz w:val="24"/>
                <w:szCs w:val="24"/>
                <w:lang w:bidi="ar"/>
              </w:rPr>
              <w:br/>
              <w:t>单节点配置：数量≥12块，单块容量≥20TB，SATA 7.2KRPM 企业级HDD盘;</w:t>
            </w:r>
            <w:r w:rsidRPr="00F710A9">
              <w:rPr>
                <w:rFonts w:ascii="宋体" w:eastAsia="宋体" w:hAnsi="宋体" w:hint="eastAsia"/>
                <w:sz w:val="24"/>
                <w:szCs w:val="24"/>
                <w:lang w:bidi="ar"/>
              </w:rPr>
              <w:br/>
              <w:t>单节点配置≥4*10GE万兆网口 ，并≥1*GE网口</w:t>
            </w:r>
            <w:r w:rsidRPr="00F710A9">
              <w:rPr>
                <w:rFonts w:ascii="宋体" w:eastAsia="宋体" w:hAnsi="宋体" w:hint="eastAsia"/>
                <w:sz w:val="24"/>
                <w:szCs w:val="24"/>
                <w:lang w:bidi="ar"/>
              </w:rPr>
              <w:br/>
              <w:t>项目提供的可用存储容量≥450TB</w:t>
            </w:r>
          </w:p>
        </w:tc>
      </w:tr>
      <w:tr w:rsidR="002124BE" w:rsidRPr="00F710A9" w14:paraId="31BEF347" w14:textId="77777777" w:rsidTr="002F1BA5">
        <w:trPr>
          <w:trHeight w:val="890"/>
          <w:jc w:val="center"/>
        </w:trPr>
        <w:tc>
          <w:tcPr>
            <w:tcW w:w="658" w:type="pct"/>
            <w:vMerge/>
            <w:tcBorders>
              <w:left w:val="single" w:sz="4" w:space="0" w:color="000000"/>
              <w:right w:val="single" w:sz="4" w:space="0" w:color="000000"/>
            </w:tcBorders>
            <w:shd w:val="clear" w:color="auto" w:fill="auto"/>
            <w:vAlign w:val="center"/>
          </w:tcPr>
          <w:p w14:paraId="68121708" w14:textId="77777777" w:rsidR="002124BE" w:rsidRPr="00F710A9" w:rsidRDefault="002124BE" w:rsidP="002F1BA5">
            <w:pPr>
              <w:spacing w:line="420" w:lineRule="exact"/>
              <w:rPr>
                <w:rFonts w:ascii="宋体" w:eastAsia="宋体" w:hAnsi="宋体"/>
                <w:sz w:val="24"/>
                <w:szCs w:val="24"/>
                <w:lang w:bidi="ar"/>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A8857"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授权许可</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D43CD"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cs="Segoe UI Symbol"/>
                <w:sz w:val="24"/>
                <w:szCs w:val="24"/>
                <w:lang w:bidi="ar"/>
              </w:rPr>
              <w:t>★</w:t>
            </w:r>
            <w:r w:rsidRPr="00F710A9">
              <w:rPr>
                <w:rFonts w:ascii="宋体" w:eastAsia="宋体" w:hAnsi="宋体" w:hint="eastAsia"/>
                <w:sz w:val="24"/>
                <w:szCs w:val="24"/>
                <w:lang w:bidi="ar"/>
              </w:rPr>
              <w:t>配置本项目主机所提供的物理容量的分布式软件系统授权许可（license无功能控制或限制）。</w:t>
            </w:r>
            <w:r w:rsidRPr="00F710A9">
              <w:rPr>
                <w:rFonts w:ascii="宋体" w:eastAsia="宋体" w:hAnsi="宋体" w:hint="eastAsia"/>
                <w:b/>
                <w:bCs/>
                <w:sz w:val="24"/>
                <w:szCs w:val="24"/>
                <w:lang w:bidi="ar"/>
              </w:rPr>
              <w:t>（供应商承诺成交之后，成交供应商提供原厂授权并加盖原厂公章。供应商提供承诺函，格式自拟）</w:t>
            </w:r>
          </w:p>
        </w:tc>
      </w:tr>
      <w:tr w:rsidR="002124BE" w:rsidRPr="00F710A9" w14:paraId="509FDD16" w14:textId="77777777" w:rsidTr="002F1BA5">
        <w:trPr>
          <w:trHeight w:val="558"/>
          <w:jc w:val="center"/>
        </w:trPr>
        <w:tc>
          <w:tcPr>
            <w:tcW w:w="658" w:type="pct"/>
            <w:vMerge/>
            <w:tcBorders>
              <w:left w:val="single" w:sz="4" w:space="0" w:color="000000"/>
              <w:right w:val="single" w:sz="4" w:space="0" w:color="000000"/>
            </w:tcBorders>
            <w:shd w:val="clear" w:color="auto" w:fill="auto"/>
            <w:vAlign w:val="center"/>
          </w:tcPr>
          <w:p w14:paraId="0587C28A"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ED025"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存储系统资格</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3F522"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cs="Segoe UI Symbol"/>
                <w:sz w:val="24"/>
                <w:szCs w:val="24"/>
                <w:lang w:bidi="ar"/>
              </w:rPr>
              <w:t>★</w:t>
            </w:r>
            <w:r w:rsidRPr="00F710A9">
              <w:rPr>
                <w:rFonts w:ascii="宋体" w:eastAsia="宋体" w:hAnsi="宋体" w:hint="eastAsia"/>
                <w:sz w:val="24"/>
                <w:szCs w:val="24"/>
                <w:lang w:bidi="ar"/>
              </w:rPr>
              <w:t>国产品牌，提供分布式存储厂商知识产权登记证书、存储技术发明专利证书。为保证系统稳定性，安全性，本次采购不接受国外开源软件（如</w:t>
            </w:r>
            <w:proofErr w:type="spellStart"/>
            <w:r w:rsidRPr="00F710A9">
              <w:rPr>
                <w:rFonts w:ascii="宋体" w:eastAsia="宋体" w:hAnsi="宋体" w:hint="eastAsia"/>
                <w:sz w:val="24"/>
                <w:szCs w:val="24"/>
                <w:lang w:bidi="ar"/>
              </w:rPr>
              <w:t>Ceph</w:t>
            </w:r>
            <w:proofErr w:type="spellEnd"/>
            <w:r w:rsidRPr="00F710A9">
              <w:rPr>
                <w:rFonts w:ascii="宋体" w:eastAsia="宋体" w:hAnsi="宋体" w:hint="eastAsia"/>
                <w:sz w:val="24"/>
                <w:szCs w:val="24"/>
                <w:lang w:bidi="ar"/>
              </w:rPr>
              <w:t>、GFS等）的调优产品；原厂商无任何采用开源软件调优的公开报道。提供存储系统运行时执行“</w:t>
            </w:r>
            <w:proofErr w:type="spellStart"/>
            <w:r w:rsidRPr="00F710A9">
              <w:rPr>
                <w:rFonts w:ascii="宋体" w:eastAsia="宋体" w:hAnsi="宋体" w:hint="eastAsia"/>
                <w:sz w:val="24"/>
                <w:szCs w:val="24"/>
                <w:lang w:bidi="ar"/>
              </w:rPr>
              <w:t>ceph</w:t>
            </w:r>
            <w:proofErr w:type="spellEnd"/>
            <w:r w:rsidRPr="00F710A9">
              <w:rPr>
                <w:rFonts w:ascii="宋体" w:eastAsia="宋体" w:hAnsi="宋体" w:hint="eastAsia"/>
                <w:sz w:val="24"/>
                <w:szCs w:val="24"/>
                <w:lang w:bidi="ar"/>
              </w:rPr>
              <w:t xml:space="preserve"> -s”, “</w:t>
            </w:r>
            <w:proofErr w:type="spellStart"/>
            <w:r w:rsidRPr="00F710A9">
              <w:rPr>
                <w:rFonts w:ascii="宋体" w:eastAsia="宋体" w:hAnsi="宋体" w:hint="eastAsia"/>
                <w:sz w:val="24"/>
                <w:szCs w:val="24"/>
                <w:lang w:bidi="ar"/>
              </w:rPr>
              <w:t>ceph</w:t>
            </w:r>
            <w:proofErr w:type="spellEnd"/>
            <w:r w:rsidRPr="00F710A9">
              <w:rPr>
                <w:rFonts w:ascii="宋体" w:eastAsia="宋体" w:hAnsi="宋体" w:hint="eastAsia"/>
                <w:sz w:val="24"/>
                <w:szCs w:val="24"/>
                <w:lang w:bidi="ar"/>
              </w:rPr>
              <w:t xml:space="preserve"> </w:t>
            </w:r>
            <w:proofErr w:type="spellStart"/>
            <w:r w:rsidRPr="00F710A9">
              <w:rPr>
                <w:rFonts w:ascii="宋体" w:eastAsia="宋体" w:hAnsi="宋体" w:hint="eastAsia"/>
                <w:sz w:val="24"/>
                <w:szCs w:val="24"/>
                <w:lang w:bidi="ar"/>
              </w:rPr>
              <w:t>osd</w:t>
            </w:r>
            <w:proofErr w:type="spellEnd"/>
            <w:r w:rsidRPr="00F710A9">
              <w:rPr>
                <w:rFonts w:ascii="宋体" w:eastAsia="宋体" w:hAnsi="宋体" w:hint="eastAsia"/>
                <w:sz w:val="24"/>
                <w:szCs w:val="24"/>
                <w:lang w:bidi="ar"/>
              </w:rPr>
              <w:t xml:space="preserve"> stat” 等命令的执行结果截图证明，或者权威第三方机构的代码自主率检测报告，代码自主率高于85%。</w:t>
            </w:r>
            <w:r w:rsidRPr="00F710A9">
              <w:rPr>
                <w:rFonts w:ascii="宋体" w:eastAsia="宋体" w:hAnsi="宋体" w:hint="eastAsia"/>
                <w:b/>
                <w:bCs/>
                <w:sz w:val="24"/>
                <w:szCs w:val="24"/>
                <w:lang w:bidi="ar"/>
              </w:rPr>
              <w:t>（提供相应截图或检测报告，并加盖供应商公章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410A62D9" w14:textId="77777777" w:rsidTr="002F1BA5">
        <w:trPr>
          <w:trHeight w:val="558"/>
          <w:jc w:val="center"/>
        </w:trPr>
        <w:tc>
          <w:tcPr>
            <w:tcW w:w="658" w:type="pct"/>
            <w:vMerge/>
            <w:tcBorders>
              <w:left w:val="single" w:sz="4" w:space="0" w:color="000000"/>
              <w:right w:val="single" w:sz="4" w:space="0" w:color="000000"/>
            </w:tcBorders>
            <w:shd w:val="clear" w:color="auto" w:fill="auto"/>
            <w:vAlign w:val="center"/>
          </w:tcPr>
          <w:p w14:paraId="1FF176A0"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0A59B" w14:textId="77777777" w:rsidR="002124BE" w:rsidRPr="00F710A9" w:rsidRDefault="00866C1A" w:rsidP="002F1BA5">
            <w:pPr>
              <w:spacing w:line="420" w:lineRule="exact"/>
              <w:rPr>
                <w:rFonts w:ascii="宋体" w:eastAsia="宋体" w:hAnsi="宋体"/>
                <w:sz w:val="24"/>
                <w:szCs w:val="24"/>
              </w:rPr>
            </w:pPr>
            <w:proofErr w:type="gramStart"/>
            <w:r w:rsidRPr="00F710A9">
              <w:rPr>
                <w:rFonts w:ascii="宋体" w:eastAsia="宋体" w:hAnsi="宋体" w:hint="eastAsia"/>
                <w:sz w:val="24"/>
                <w:szCs w:val="24"/>
                <w:lang w:bidi="ar"/>
              </w:rPr>
              <w:t>信创体系</w:t>
            </w:r>
            <w:proofErr w:type="gramEnd"/>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DD7BE"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▲可采用标准X86、ARM、</w:t>
            </w:r>
            <w:proofErr w:type="gramStart"/>
            <w:r w:rsidRPr="00F710A9">
              <w:rPr>
                <w:rFonts w:ascii="宋体" w:eastAsia="宋体" w:hAnsi="宋体" w:hint="eastAsia"/>
                <w:sz w:val="24"/>
                <w:szCs w:val="24"/>
                <w:lang w:bidi="ar"/>
              </w:rPr>
              <w:t>信创主机</w:t>
            </w:r>
            <w:proofErr w:type="gramEnd"/>
            <w:r w:rsidRPr="00F710A9">
              <w:rPr>
                <w:rFonts w:ascii="宋体" w:eastAsia="宋体" w:hAnsi="宋体" w:hint="eastAsia"/>
                <w:sz w:val="24"/>
                <w:szCs w:val="24"/>
                <w:lang w:bidi="ar"/>
              </w:rPr>
              <w:t>机型；</w:t>
            </w:r>
            <w:r w:rsidRPr="00F710A9">
              <w:rPr>
                <w:rFonts w:ascii="宋体" w:eastAsia="宋体" w:hAnsi="宋体" w:hint="eastAsia"/>
                <w:sz w:val="24"/>
                <w:szCs w:val="24"/>
                <w:lang w:bidi="ar"/>
              </w:rPr>
              <w:br/>
            </w:r>
            <w:r w:rsidRPr="00F710A9">
              <w:rPr>
                <w:rFonts w:ascii="宋体" w:eastAsia="宋体" w:hAnsi="宋体" w:hint="eastAsia"/>
                <w:b/>
                <w:bCs/>
                <w:sz w:val="24"/>
                <w:szCs w:val="24"/>
                <w:lang w:bidi="ar"/>
              </w:rPr>
              <w:lastRenderedPageBreak/>
              <w:t>（供应商提供分布式存储软件</w:t>
            </w:r>
            <w:proofErr w:type="gramStart"/>
            <w:r w:rsidRPr="00F710A9">
              <w:rPr>
                <w:rFonts w:ascii="宋体" w:eastAsia="宋体" w:hAnsi="宋体" w:hint="eastAsia"/>
                <w:b/>
                <w:bCs/>
                <w:sz w:val="24"/>
                <w:szCs w:val="24"/>
                <w:lang w:bidi="ar"/>
              </w:rPr>
              <w:t>信创产品</w:t>
            </w:r>
            <w:proofErr w:type="gramEnd"/>
            <w:r w:rsidRPr="00F710A9">
              <w:rPr>
                <w:rFonts w:ascii="宋体" w:eastAsia="宋体" w:hAnsi="宋体" w:hint="eastAsia"/>
                <w:b/>
                <w:bCs/>
                <w:sz w:val="24"/>
                <w:szCs w:val="24"/>
                <w:lang w:bidi="ar"/>
              </w:rPr>
              <w:t>评估证书、提供与海光、鲲鹏互认证证书，证书复印件并加盖</w:t>
            </w:r>
            <w:r w:rsidRPr="00F710A9">
              <w:rPr>
                <w:rFonts w:ascii="宋体" w:eastAsia="宋体" w:hAnsi="宋体" w:cs="宋体" w:hint="eastAsia"/>
                <w:b/>
                <w:bCs/>
                <w:kern w:val="0"/>
                <w:sz w:val="24"/>
                <w:szCs w:val="24"/>
                <w:lang w:bidi="ar"/>
              </w:rPr>
              <w:t>供应商</w:t>
            </w:r>
            <w:r w:rsidRPr="00F710A9">
              <w:rPr>
                <w:rFonts w:ascii="宋体" w:eastAsia="宋体" w:hAnsi="宋体" w:hint="eastAsia"/>
                <w:b/>
                <w:bCs/>
                <w:sz w:val="24"/>
                <w:szCs w:val="24"/>
                <w:lang w:bidi="ar"/>
              </w:rPr>
              <w:t>公章，原件备查。</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7FD03FE1" w14:textId="77777777" w:rsidTr="002F1BA5">
        <w:trPr>
          <w:trHeight w:val="510"/>
          <w:jc w:val="center"/>
        </w:trPr>
        <w:tc>
          <w:tcPr>
            <w:tcW w:w="658" w:type="pct"/>
            <w:vMerge/>
            <w:tcBorders>
              <w:left w:val="single" w:sz="4" w:space="0" w:color="000000"/>
              <w:right w:val="single" w:sz="4" w:space="0" w:color="000000"/>
            </w:tcBorders>
            <w:shd w:val="clear" w:color="auto" w:fill="auto"/>
            <w:vAlign w:val="center"/>
          </w:tcPr>
          <w:p w14:paraId="467EFBF8"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52A7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存储性能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8AFB1C"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产品在客户中</w:t>
            </w:r>
            <w:proofErr w:type="spellStart"/>
            <w:r w:rsidRPr="00F710A9">
              <w:rPr>
                <w:rFonts w:ascii="宋体" w:eastAsia="宋体" w:hAnsi="宋体" w:hint="eastAsia"/>
                <w:sz w:val="24"/>
                <w:szCs w:val="24"/>
                <w:lang w:bidi="ar"/>
              </w:rPr>
              <w:t>pacs</w:t>
            </w:r>
            <w:proofErr w:type="spellEnd"/>
            <w:r w:rsidRPr="00F710A9">
              <w:rPr>
                <w:rFonts w:ascii="宋体" w:eastAsia="宋体" w:hAnsi="宋体" w:hint="eastAsia"/>
                <w:sz w:val="24"/>
                <w:szCs w:val="24"/>
                <w:lang w:bidi="ar"/>
              </w:rPr>
              <w:t>系统应用场景，传图速度不低于300幅/秒。</w:t>
            </w:r>
            <w:r w:rsidRPr="00F710A9">
              <w:rPr>
                <w:rFonts w:ascii="宋体" w:eastAsia="宋体" w:hAnsi="宋体" w:hint="eastAsia"/>
                <w:b/>
                <w:bCs/>
                <w:sz w:val="24"/>
                <w:szCs w:val="24"/>
                <w:lang w:bidi="ar"/>
              </w:rPr>
              <w:t>（提供测试结果证明加盖</w:t>
            </w:r>
            <w:r w:rsidRPr="00F710A9">
              <w:rPr>
                <w:rFonts w:ascii="宋体" w:eastAsia="宋体" w:hAnsi="宋体" w:cs="宋体" w:hint="eastAsia"/>
                <w:b/>
                <w:bCs/>
                <w:kern w:val="0"/>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0812A9E6" w14:textId="77777777" w:rsidTr="002F1BA5">
        <w:trPr>
          <w:trHeight w:val="765"/>
          <w:jc w:val="center"/>
        </w:trPr>
        <w:tc>
          <w:tcPr>
            <w:tcW w:w="658" w:type="pct"/>
            <w:vMerge/>
            <w:tcBorders>
              <w:left w:val="single" w:sz="4" w:space="0" w:color="000000"/>
              <w:right w:val="single" w:sz="4" w:space="0" w:color="000000"/>
            </w:tcBorders>
            <w:shd w:val="clear" w:color="auto" w:fill="auto"/>
            <w:vAlign w:val="center"/>
          </w:tcPr>
          <w:p w14:paraId="732F8B5A" w14:textId="77777777" w:rsidR="002124BE" w:rsidRPr="00F710A9" w:rsidRDefault="002124BE" w:rsidP="002F1BA5">
            <w:pPr>
              <w:spacing w:line="420" w:lineRule="exact"/>
              <w:rPr>
                <w:rFonts w:ascii="宋体" w:eastAsia="宋体" w:hAnsi="宋体"/>
                <w:sz w:val="24"/>
                <w:szCs w:val="24"/>
              </w:rPr>
            </w:pPr>
          </w:p>
        </w:tc>
        <w:tc>
          <w:tcPr>
            <w:tcW w:w="5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01FC34"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存储系统</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34F7C9"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支持最少两个节点部署，两节点部署</w:t>
            </w:r>
            <w:proofErr w:type="gramStart"/>
            <w:r w:rsidRPr="00F710A9">
              <w:rPr>
                <w:rFonts w:ascii="宋体" w:eastAsia="宋体" w:hAnsi="宋体" w:hint="eastAsia"/>
                <w:sz w:val="24"/>
                <w:szCs w:val="24"/>
                <w:lang w:bidi="ar"/>
              </w:rPr>
              <w:t>需支持</w:t>
            </w:r>
            <w:proofErr w:type="gramEnd"/>
            <w:r w:rsidRPr="00F710A9">
              <w:rPr>
                <w:rFonts w:ascii="宋体" w:eastAsia="宋体" w:hAnsi="宋体" w:hint="eastAsia"/>
                <w:sz w:val="24"/>
                <w:szCs w:val="24"/>
                <w:lang w:bidi="ar"/>
              </w:rPr>
              <w:t>最少设置两个仲裁地址，避免系统发生脑</w:t>
            </w:r>
            <w:proofErr w:type="gramStart"/>
            <w:r w:rsidRPr="00F710A9">
              <w:rPr>
                <w:rFonts w:ascii="宋体" w:eastAsia="宋体" w:hAnsi="宋体" w:hint="eastAsia"/>
                <w:sz w:val="24"/>
                <w:szCs w:val="24"/>
                <w:lang w:bidi="ar"/>
              </w:rPr>
              <w:t>裂导致</w:t>
            </w:r>
            <w:proofErr w:type="gramEnd"/>
            <w:r w:rsidRPr="00F710A9">
              <w:rPr>
                <w:rFonts w:ascii="宋体" w:eastAsia="宋体" w:hAnsi="宋体" w:hint="eastAsia"/>
                <w:sz w:val="24"/>
                <w:szCs w:val="24"/>
                <w:lang w:bidi="ar"/>
              </w:rPr>
              <w:t>存储系统</w:t>
            </w:r>
            <w:proofErr w:type="gramStart"/>
            <w:r w:rsidRPr="00F710A9">
              <w:rPr>
                <w:rFonts w:ascii="宋体" w:eastAsia="宋体" w:hAnsi="宋体" w:hint="eastAsia"/>
                <w:sz w:val="24"/>
                <w:szCs w:val="24"/>
                <w:lang w:bidi="ar"/>
              </w:rPr>
              <w:t>不</w:t>
            </w:r>
            <w:proofErr w:type="gramEnd"/>
            <w:r w:rsidRPr="00F710A9">
              <w:rPr>
                <w:rFonts w:ascii="宋体" w:eastAsia="宋体" w:hAnsi="宋体" w:hint="eastAsia"/>
                <w:sz w:val="24"/>
                <w:szCs w:val="24"/>
                <w:lang w:bidi="ar"/>
              </w:rPr>
              <w:t>可用。</w:t>
            </w:r>
            <w:r w:rsidRPr="00F710A9">
              <w:rPr>
                <w:rFonts w:ascii="宋体" w:eastAsia="宋体" w:hAnsi="宋体" w:hint="eastAsia"/>
                <w:b/>
                <w:bCs/>
                <w:sz w:val="24"/>
                <w:szCs w:val="24"/>
                <w:lang w:bidi="ar"/>
              </w:rPr>
              <w:t>（提供软件截</w:t>
            </w:r>
            <w:proofErr w:type="gramStart"/>
            <w:r w:rsidRPr="00F710A9">
              <w:rPr>
                <w:rFonts w:ascii="宋体" w:eastAsia="宋体" w:hAnsi="宋体" w:hint="eastAsia"/>
                <w:b/>
                <w:bCs/>
                <w:sz w:val="24"/>
                <w:szCs w:val="24"/>
                <w:lang w:bidi="ar"/>
              </w:rPr>
              <w:t>图证明</w:t>
            </w:r>
            <w:proofErr w:type="gramEnd"/>
            <w:r w:rsidRPr="00F710A9">
              <w:rPr>
                <w:rFonts w:ascii="宋体" w:eastAsia="宋体" w:hAnsi="宋体" w:hint="eastAsia"/>
                <w:b/>
                <w:bCs/>
                <w:sz w:val="24"/>
                <w:szCs w:val="24"/>
                <w:lang w:bidi="ar"/>
              </w:rPr>
              <w:t>并加盖</w:t>
            </w:r>
            <w:r w:rsidRPr="00F710A9">
              <w:rPr>
                <w:rFonts w:ascii="宋体" w:eastAsia="宋体" w:hAnsi="宋体" w:cs="宋体" w:hint="eastAsia"/>
                <w:b/>
                <w:bCs/>
                <w:kern w:val="0"/>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4A6AF37B" w14:textId="77777777" w:rsidTr="002F1BA5">
        <w:trPr>
          <w:trHeight w:val="3060"/>
          <w:jc w:val="center"/>
        </w:trPr>
        <w:tc>
          <w:tcPr>
            <w:tcW w:w="658" w:type="pct"/>
            <w:vMerge/>
            <w:tcBorders>
              <w:left w:val="single" w:sz="4" w:space="0" w:color="000000"/>
              <w:right w:val="single" w:sz="4" w:space="0" w:color="000000"/>
            </w:tcBorders>
            <w:shd w:val="clear" w:color="auto" w:fill="auto"/>
            <w:vAlign w:val="center"/>
          </w:tcPr>
          <w:p w14:paraId="4F0C98CC" w14:textId="77777777" w:rsidR="002124BE" w:rsidRPr="00F710A9" w:rsidRDefault="002124BE" w:rsidP="002F1BA5">
            <w:pPr>
              <w:spacing w:line="420" w:lineRule="exact"/>
              <w:rPr>
                <w:rFonts w:ascii="宋体" w:eastAsia="宋体" w:hAnsi="宋体"/>
                <w:sz w:val="24"/>
                <w:szCs w:val="24"/>
              </w:rPr>
            </w:pPr>
          </w:p>
        </w:tc>
        <w:tc>
          <w:tcPr>
            <w:tcW w:w="58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4EA573" w14:textId="77777777" w:rsidR="002124BE" w:rsidRPr="00F710A9" w:rsidRDefault="002124BE" w:rsidP="002F1BA5">
            <w:pPr>
              <w:spacing w:line="420" w:lineRule="exact"/>
              <w:rPr>
                <w:rFonts w:ascii="宋体" w:eastAsia="宋体" w:hAnsi="宋体"/>
                <w:sz w:val="24"/>
                <w:szCs w:val="24"/>
              </w:rPr>
            </w:pP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DF05D"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▲基于X86主机的存储</w:t>
            </w:r>
            <w:proofErr w:type="gramStart"/>
            <w:r w:rsidRPr="00F710A9">
              <w:rPr>
                <w:rFonts w:ascii="宋体" w:eastAsia="宋体" w:hAnsi="宋体" w:hint="eastAsia"/>
                <w:sz w:val="24"/>
                <w:szCs w:val="24"/>
                <w:lang w:bidi="ar"/>
              </w:rPr>
              <w:t>池支持</w:t>
            </w:r>
            <w:proofErr w:type="gramEnd"/>
            <w:r w:rsidRPr="00F710A9">
              <w:rPr>
                <w:rFonts w:ascii="宋体" w:eastAsia="宋体" w:hAnsi="宋体" w:hint="eastAsia"/>
                <w:sz w:val="24"/>
                <w:szCs w:val="24"/>
                <w:lang w:bidi="ar"/>
              </w:rPr>
              <w:t>扩容新</w:t>
            </w:r>
            <w:proofErr w:type="gramStart"/>
            <w:r w:rsidRPr="00F710A9">
              <w:rPr>
                <w:rFonts w:ascii="宋体" w:eastAsia="宋体" w:hAnsi="宋体" w:hint="eastAsia"/>
                <w:sz w:val="24"/>
                <w:szCs w:val="24"/>
                <w:lang w:bidi="ar"/>
              </w:rPr>
              <w:t>的信创主机</w:t>
            </w:r>
            <w:proofErr w:type="gramEnd"/>
            <w:r w:rsidRPr="00F710A9">
              <w:rPr>
                <w:rFonts w:ascii="宋体" w:eastAsia="宋体" w:hAnsi="宋体" w:hint="eastAsia"/>
                <w:sz w:val="24"/>
                <w:szCs w:val="24"/>
                <w:lang w:bidi="ar"/>
              </w:rPr>
              <w:t>，满足未来信</w:t>
            </w:r>
            <w:proofErr w:type="gramStart"/>
            <w:r w:rsidRPr="00F710A9">
              <w:rPr>
                <w:rFonts w:ascii="宋体" w:eastAsia="宋体" w:hAnsi="宋体" w:hint="eastAsia"/>
                <w:sz w:val="24"/>
                <w:szCs w:val="24"/>
                <w:lang w:bidi="ar"/>
              </w:rPr>
              <w:t>创政策</w:t>
            </w:r>
            <w:proofErr w:type="gramEnd"/>
            <w:r w:rsidRPr="00F710A9">
              <w:rPr>
                <w:rFonts w:ascii="宋体" w:eastAsia="宋体" w:hAnsi="宋体" w:hint="eastAsia"/>
                <w:sz w:val="24"/>
                <w:szCs w:val="24"/>
                <w:lang w:bidi="ar"/>
              </w:rPr>
              <w:t>要求实现。分布式存储系统在同一组物理主机内，支持同时提供文件存储、对象</w:t>
            </w:r>
            <w:proofErr w:type="gramStart"/>
            <w:r w:rsidRPr="00F710A9">
              <w:rPr>
                <w:rFonts w:ascii="宋体" w:eastAsia="宋体" w:hAnsi="宋体" w:hint="eastAsia"/>
                <w:sz w:val="24"/>
                <w:szCs w:val="24"/>
                <w:lang w:bidi="ar"/>
              </w:rPr>
              <w:t>存储及块存储</w:t>
            </w:r>
            <w:proofErr w:type="gramEnd"/>
            <w:r w:rsidRPr="00F710A9">
              <w:rPr>
                <w:rFonts w:ascii="宋体" w:eastAsia="宋体" w:hAnsi="宋体" w:hint="eastAsia"/>
                <w:sz w:val="24"/>
                <w:szCs w:val="24"/>
                <w:lang w:bidi="ar"/>
              </w:rPr>
              <w:t>服务。</w:t>
            </w:r>
            <w:r w:rsidRPr="00F710A9">
              <w:rPr>
                <w:rFonts w:ascii="宋体" w:eastAsia="宋体" w:hAnsi="宋体" w:hint="eastAsia"/>
                <w:sz w:val="24"/>
                <w:szCs w:val="24"/>
                <w:lang w:bidi="ar"/>
              </w:rPr>
              <w:br/>
              <w:t>文件存储和块存储需采用独立的全局缓存池，且任</w:t>
            </w:r>
            <w:proofErr w:type="gramStart"/>
            <w:r w:rsidRPr="00F710A9">
              <w:rPr>
                <w:rFonts w:ascii="宋体" w:eastAsia="宋体" w:hAnsi="宋体" w:hint="eastAsia"/>
                <w:sz w:val="24"/>
                <w:szCs w:val="24"/>
                <w:lang w:bidi="ar"/>
              </w:rPr>
              <w:t>一</w:t>
            </w:r>
            <w:proofErr w:type="gramEnd"/>
            <w:r w:rsidRPr="00F710A9">
              <w:rPr>
                <w:rFonts w:ascii="宋体" w:eastAsia="宋体" w:hAnsi="宋体" w:hint="eastAsia"/>
                <w:sz w:val="24"/>
                <w:szCs w:val="24"/>
                <w:lang w:bidi="ar"/>
              </w:rPr>
              <w:t>存储节点的缓存池硬盘故障不影响本节点提供对应的存储服务。</w:t>
            </w:r>
            <w:r w:rsidRPr="00F710A9">
              <w:rPr>
                <w:rFonts w:ascii="宋体" w:eastAsia="宋体" w:hAnsi="宋体" w:hint="eastAsia"/>
                <w:sz w:val="24"/>
                <w:szCs w:val="24"/>
                <w:lang w:bidi="ar"/>
              </w:rPr>
              <w:br/>
              <w:t>同一个存储</w:t>
            </w:r>
            <w:proofErr w:type="gramStart"/>
            <w:r w:rsidRPr="00F710A9">
              <w:rPr>
                <w:rFonts w:ascii="宋体" w:eastAsia="宋体" w:hAnsi="宋体" w:hint="eastAsia"/>
                <w:sz w:val="24"/>
                <w:szCs w:val="24"/>
                <w:lang w:bidi="ar"/>
              </w:rPr>
              <w:t>池资源</w:t>
            </w:r>
            <w:proofErr w:type="gramEnd"/>
            <w:r w:rsidRPr="00F710A9">
              <w:rPr>
                <w:rFonts w:ascii="宋体" w:eastAsia="宋体" w:hAnsi="宋体" w:hint="eastAsia"/>
                <w:sz w:val="24"/>
                <w:szCs w:val="24"/>
                <w:lang w:bidi="ar"/>
              </w:rPr>
              <w:t>支持文件存储、对象存储和块存储复用，充分利用现有存储容量资源。</w:t>
            </w:r>
            <w:r w:rsidRPr="00F710A9">
              <w:rPr>
                <w:rFonts w:ascii="宋体" w:eastAsia="宋体" w:hAnsi="宋体" w:hint="eastAsia"/>
                <w:sz w:val="24"/>
                <w:szCs w:val="24"/>
                <w:lang w:bidi="ar"/>
              </w:rPr>
              <w:br/>
              <w:t>同一个存储</w:t>
            </w:r>
            <w:proofErr w:type="gramStart"/>
            <w:r w:rsidRPr="00F710A9">
              <w:rPr>
                <w:rFonts w:ascii="宋体" w:eastAsia="宋体" w:hAnsi="宋体" w:hint="eastAsia"/>
                <w:sz w:val="24"/>
                <w:szCs w:val="24"/>
                <w:lang w:bidi="ar"/>
              </w:rPr>
              <w:t>池支持</w:t>
            </w:r>
            <w:proofErr w:type="gramEnd"/>
            <w:r w:rsidRPr="00F710A9">
              <w:rPr>
                <w:rFonts w:ascii="宋体" w:eastAsia="宋体" w:hAnsi="宋体" w:hint="eastAsia"/>
                <w:sz w:val="24"/>
                <w:szCs w:val="24"/>
                <w:lang w:bidi="ar"/>
              </w:rPr>
              <w:t>扩容不同品牌、不同型号的主机，满足未来可扩容最新的主机硬件。</w:t>
            </w:r>
            <w:r w:rsidRPr="00F710A9">
              <w:rPr>
                <w:rFonts w:ascii="宋体" w:eastAsia="宋体" w:hAnsi="宋体" w:hint="eastAsia"/>
                <w:sz w:val="24"/>
                <w:szCs w:val="24"/>
                <w:lang w:bidi="ar"/>
              </w:rPr>
              <w:br/>
              <w:t>同一个存储</w:t>
            </w:r>
            <w:proofErr w:type="gramStart"/>
            <w:r w:rsidRPr="00F710A9">
              <w:rPr>
                <w:rFonts w:ascii="宋体" w:eastAsia="宋体" w:hAnsi="宋体" w:hint="eastAsia"/>
                <w:sz w:val="24"/>
                <w:szCs w:val="24"/>
                <w:lang w:bidi="ar"/>
              </w:rPr>
              <w:t>池支持</w:t>
            </w:r>
            <w:proofErr w:type="gramEnd"/>
            <w:r w:rsidRPr="00F710A9">
              <w:rPr>
                <w:rFonts w:ascii="宋体" w:eastAsia="宋体" w:hAnsi="宋体" w:hint="eastAsia"/>
                <w:sz w:val="24"/>
                <w:szCs w:val="24"/>
                <w:lang w:bidi="ar"/>
              </w:rPr>
              <w:t>扩容不同规格的固态盘和机械盘，满足未来可更换为更大容量的硬盘。</w:t>
            </w:r>
            <w:r w:rsidRPr="00F710A9">
              <w:rPr>
                <w:rFonts w:ascii="宋体" w:eastAsia="宋体" w:hAnsi="宋体" w:hint="eastAsia"/>
                <w:sz w:val="24"/>
                <w:szCs w:val="24"/>
                <w:lang w:bidi="ar"/>
              </w:rPr>
              <w:br/>
            </w:r>
            <w:r w:rsidRPr="00F710A9">
              <w:rPr>
                <w:rFonts w:ascii="宋体" w:eastAsia="宋体" w:hAnsi="宋体" w:hint="eastAsia"/>
                <w:b/>
                <w:bCs/>
                <w:sz w:val="24"/>
                <w:szCs w:val="24"/>
                <w:lang w:bidi="ar"/>
              </w:rPr>
              <w:t>（提供软件截</w:t>
            </w:r>
            <w:proofErr w:type="gramStart"/>
            <w:r w:rsidRPr="00F710A9">
              <w:rPr>
                <w:rFonts w:ascii="宋体" w:eastAsia="宋体" w:hAnsi="宋体" w:hint="eastAsia"/>
                <w:b/>
                <w:bCs/>
                <w:sz w:val="24"/>
                <w:szCs w:val="24"/>
                <w:lang w:bidi="ar"/>
              </w:rPr>
              <w:t>图证明</w:t>
            </w:r>
            <w:proofErr w:type="gramEnd"/>
            <w:r w:rsidRPr="00F710A9">
              <w:rPr>
                <w:rFonts w:ascii="宋体" w:eastAsia="宋体" w:hAnsi="宋体" w:hint="eastAsia"/>
                <w:b/>
                <w:bCs/>
                <w:sz w:val="24"/>
                <w:szCs w:val="24"/>
                <w:lang w:bidi="ar"/>
              </w:rPr>
              <w:t>并加盖</w:t>
            </w:r>
            <w:r w:rsidRPr="00F710A9">
              <w:rPr>
                <w:rFonts w:ascii="宋体" w:eastAsia="宋体" w:hAnsi="宋体" w:cs="宋体" w:hint="eastAsia"/>
                <w:b/>
                <w:bCs/>
                <w:kern w:val="0"/>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50947E11" w14:textId="77777777" w:rsidTr="002F1BA5">
        <w:trPr>
          <w:trHeight w:val="765"/>
          <w:jc w:val="center"/>
        </w:trPr>
        <w:tc>
          <w:tcPr>
            <w:tcW w:w="658" w:type="pct"/>
            <w:vMerge/>
            <w:tcBorders>
              <w:left w:val="single" w:sz="4" w:space="0" w:color="000000"/>
              <w:right w:val="single" w:sz="4" w:space="0" w:color="000000"/>
            </w:tcBorders>
            <w:shd w:val="clear" w:color="auto" w:fill="auto"/>
            <w:vAlign w:val="center"/>
          </w:tcPr>
          <w:p w14:paraId="040B8B68"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EFC077"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数据冗余</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B76B1A"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▲可按照不同目录设定不同副本数或者纠</w:t>
            </w:r>
            <w:proofErr w:type="gramStart"/>
            <w:r w:rsidRPr="00F710A9">
              <w:rPr>
                <w:rFonts w:ascii="宋体" w:eastAsia="宋体" w:hAnsi="宋体" w:hint="eastAsia"/>
                <w:sz w:val="24"/>
                <w:szCs w:val="24"/>
                <w:lang w:bidi="ar"/>
              </w:rPr>
              <w:t>删</w:t>
            </w:r>
            <w:proofErr w:type="gramEnd"/>
            <w:r w:rsidRPr="00F710A9">
              <w:rPr>
                <w:rFonts w:ascii="宋体" w:eastAsia="宋体" w:hAnsi="宋体" w:hint="eastAsia"/>
                <w:sz w:val="24"/>
                <w:szCs w:val="24"/>
                <w:lang w:bidi="ar"/>
              </w:rPr>
              <w:t>码的数据保护策略，缓存盘和数据</w:t>
            </w:r>
            <w:proofErr w:type="gramStart"/>
            <w:r w:rsidRPr="00F710A9">
              <w:rPr>
                <w:rFonts w:ascii="宋体" w:eastAsia="宋体" w:hAnsi="宋体" w:hint="eastAsia"/>
                <w:sz w:val="24"/>
                <w:szCs w:val="24"/>
                <w:lang w:bidi="ar"/>
              </w:rPr>
              <w:t>盘支持</w:t>
            </w:r>
            <w:proofErr w:type="gramEnd"/>
            <w:r w:rsidRPr="00F710A9">
              <w:rPr>
                <w:rFonts w:ascii="宋体" w:eastAsia="宋体" w:hAnsi="宋体" w:hint="eastAsia"/>
                <w:sz w:val="24"/>
                <w:szCs w:val="24"/>
                <w:lang w:bidi="ar"/>
              </w:rPr>
              <w:t>独立设定不同的数据保护策略。</w:t>
            </w:r>
            <w:r w:rsidRPr="00F710A9">
              <w:rPr>
                <w:rFonts w:ascii="宋体" w:eastAsia="宋体" w:hAnsi="宋体"/>
                <w:b/>
                <w:bCs/>
                <w:sz w:val="24"/>
                <w:szCs w:val="24"/>
                <w:lang w:bidi="ar"/>
              </w:rPr>
              <w:t>(</w:t>
            </w:r>
            <w:r w:rsidRPr="00F710A9">
              <w:rPr>
                <w:rFonts w:ascii="宋体" w:eastAsia="宋体" w:hAnsi="宋体" w:hint="eastAsia"/>
                <w:b/>
                <w:bCs/>
                <w:sz w:val="24"/>
                <w:szCs w:val="24"/>
                <w:lang w:bidi="ar"/>
              </w:rPr>
              <w:t>提供软件截</w:t>
            </w:r>
            <w:proofErr w:type="gramStart"/>
            <w:r w:rsidRPr="00F710A9">
              <w:rPr>
                <w:rFonts w:ascii="宋体" w:eastAsia="宋体" w:hAnsi="宋体" w:hint="eastAsia"/>
                <w:b/>
                <w:bCs/>
                <w:sz w:val="24"/>
                <w:szCs w:val="24"/>
                <w:lang w:bidi="ar"/>
              </w:rPr>
              <w:t>图证明</w:t>
            </w:r>
            <w:proofErr w:type="gramEnd"/>
            <w:r w:rsidRPr="00F710A9">
              <w:rPr>
                <w:rFonts w:ascii="宋体" w:eastAsia="宋体" w:hAnsi="宋体" w:hint="eastAsia"/>
                <w:b/>
                <w:bCs/>
                <w:sz w:val="24"/>
                <w:szCs w:val="24"/>
                <w:lang w:bidi="ar"/>
              </w:rPr>
              <w:t>并加盖</w:t>
            </w:r>
            <w:r w:rsidRPr="00F710A9">
              <w:rPr>
                <w:rFonts w:ascii="宋体" w:eastAsia="宋体" w:hAnsi="宋体" w:hint="eastAsia"/>
                <w:b/>
                <w:bCs/>
                <w:color w:val="000000" w:themeColor="text1"/>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sz w:val="24"/>
                <w:szCs w:val="24"/>
                <w:lang w:bidi="ar"/>
              </w:rPr>
              <w:t>)</w:t>
            </w:r>
          </w:p>
        </w:tc>
      </w:tr>
      <w:tr w:rsidR="002124BE" w:rsidRPr="00F710A9" w14:paraId="58D2067F" w14:textId="77777777" w:rsidTr="002F1BA5">
        <w:trPr>
          <w:trHeight w:val="510"/>
          <w:jc w:val="center"/>
        </w:trPr>
        <w:tc>
          <w:tcPr>
            <w:tcW w:w="658" w:type="pct"/>
            <w:vMerge/>
            <w:tcBorders>
              <w:left w:val="single" w:sz="4" w:space="0" w:color="000000"/>
              <w:right w:val="single" w:sz="4" w:space="0" w:color="000000"/>
            </w:tcBorders>
            <w:shd w:val="clear" w:color="auto" w:fill="auto"/>
            <w:vAlign w:val="center"/>
          </w:tcPr>
          <w:p w14:paraId="6BB51FCD"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1DC35"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NAS协议</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9A3E9"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支持主流的CIFS、NFS、FTP、</w:t>
            </w:r>
            <w:proofErr w:type="spellStart"/>
            <w:r w:rsidRPr="00F710A9">
              <w:rPr>
                <w:rFonts w:ascii="宋体" w:eastAsia="宋体" w:hAnsi="宋体" w:hint="eastAsia"/>
                <w:sz w:val="24"/>
                <w:szCs w:val="24"/>
                <w:lang w:bidi="ar"/>
              </w:rPr>
              <w:t>WebDav</w:t>
            </w:r>
            <w:proofErr w:type="spellEnd"/>
            <w:r w:rsidRPr="00F710A9">
              <w:rPr>
                <w:rFonts w:ascii="宋体" w:eastAsia="宋体" w:hAnsi="宋体" w:hint="eastAsia"/>
                <w:sz w:val="24"/>
                <w:szCs w:val="24"/>
                <w:lang w:bidi="ar"/>
              </w:rPr>
              <w:t>等协议，同一份数据实现不同协</w:t>
            </w:r>
            <w:r w:rsidRPr="00F710A9">
              <w:rPr>
                <w:rFonts w:ascii="宋体" w:eastAsia="宋体" w:hAnsi="宋体" w:hint="eastAsia"/>
                <w:sz w:val="24"/>
                <w:szCs w:val="24"/>
                <w:lang w:bidi="ar"/>
              </w:rPr>
              <w:lastRenderedPageBreak/>
              <w:t>议共享访问；</w:t>
            </w:r>
            <w:r w:rsidRPr="00F710A9">
              <w:rPr>
                <w:rFonts w:ascii="宋体" w:eastAsia="宋体" w:hAnsi="宋体"/>
                <w:b/>
                <w:bCs/>
                <w:sz w:val="24"/>
                <w:szCs w:val="24"/>
                <w:lang w:bidi="ar"/>
              </w:rPr>
              <w:t>(</w:t>
            </w:r>
            <w:r w:rsidRPr="00F710A9">
              <w:rPr>
                <w:rFonts w:ascii="宋体" w:eastAsia="宋体" w:hAnsi="宋体" w:hint="eastAsia"/>
                <w:b/>
                <w:bCs/>
                <w:sz w:val="24"/>
                <w:szCs w:val="24"/>
                <w:lang w:bidi="ar"/>
              </w:rPr>
              <w:t>提供软件截</w:t>
            </w:r>
            <w:proofErr w:type="gramStart"/>
            <w:r w:rsidRPr="00F710A9">
              <w:rPr>
                <w:rFonts w:ascii="宋体" w:eastAsia="宋体" w:hAnsi="宋体" w:hint="eastAsia"/>
                <w:b/>
                <w:bCs/>
                <w:sz w:val="24"/>
                <w:szCs w:val="24"/>
                <w:lang w:bidi="ar"/>
              </w:rPr>
              <w:t>图证明</w:t>
            </w:r>
            <w:proofErr w:type="gramEnd"/>
            <w:r w:rsidRPr="00F710A9">
              <w:rPr>
                <w:rFonts w:ascii="宋体" w:eastAsia="宋体" w:hAnsi="宋体" w:hint="eastAsia"/>
                <w:b/>
                <w:bCs/>
                <w:sz w:val="24"/>
                <w:szCs w:val="24"/>
                <w:lang w:bidi="ar"/>
              </w:rPr>
              <w:t>并加盖</w:t>
            </w:r>
            <w:r w:rsidRPr="00F710A9">
              <w:rPr>
                <w:rFonts w:ascii="宋体" w:eastAsia="宋体" w:hAnsi="宋体" w:hint="eastAsia"/>
                <w:b/>
                <w:bCs/>
                <w:color w:val="000000" w:themeColor="text1"/>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sz w:val="24"/>
                <w:szCs w:val="24"/>
                <w:lang w:bidi="ar"/>
              </w:rPr>
              <w:t>)</w:t>
            </w:r>
          </w:p>
        </w:tc>
      </w:tr>
      <w:tr w:rsidR="002124BE" w:rsidRPr="00F710A9" w14:paraId="3BCD2E40" w14:textId="77777777" w:rsidTr="002F1BA5">
        <w:trPr>
          <w:trHeight w:val="765"/>
          <w:jc w:val="center"/>
        </w:trPr>
        <w:tc>
          <w:tcPr>
            <w:tcW w:w="658" w:type="pct"/>
            <w:vMerge/>
            <w:tcBorders>
              <w:left w:val="single" w:sz="4" w:space="0" w:color="000000"/>
              <w:right w:val="single" w:sz="4" w:space="0" w:color="000000"/>
            </w:tcBorders>
            <w:shd w:val="clear" w:color="auto" w:fill="auto"/>
            <w:vAlign w:val="center"/>
          </w:tcPr>
          <w:p w14:paraId="0C5022B6"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05B2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并发连接数</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C612D5" w14:textId="58A1B0F9" w:rsidR="002124BE" w:rsidRPr="00F710A9" w:rsidRDefault="00866C1A" w:rsidP="002F1BA5">
            <w:pPr>
              <w:spacing w:line="420" w:lineRule="exact"/>
              <w:rPr>
                <w:rFonts w:ascii="宋体" w:eastAsia="宋体" w:hAnsi="宋体"/>
                <w:color w:val="000000" w:themeColor="text1"/>
                <w:sz w:val="24"/>
                <w:szCs w:val="24"/>
              </w:rPr>
            </w:pPr>
            <w:r w:rsidRPr="00F710A9">
              <w:rPr>
                <w:rFonts w:ascii="宋体" w:eastAsia="宋体" w:hAnsi="宋体" w:hint="eastAsia"/>
                <w:color w:val="000000" w:themeColor="text1"/>
                <w:sz w:val="24"/>
                <w:szCs w:val="24"/>
                <w:lang w:bidi="ar"/>
              </w:rPr>
              <w:t>▲单节点支持</w:t>
            </w:r>
            <w:r w:rsidRPr="00F710A9">
              <w:rPr>
                <w:rFonts w:ascii="宋体" w:eastAsia="宋体" w:hAnsi="宋体"/>
                <w:color w:val="000000" w:themeColor="text1"/>
                <w:sz w:val="24"/>
                <w:szCs w:val="24"/>
                <w:lang w:bidi="ar"/>
              </w:rPr>
              <w:t>FTP</w:t>
            </w:r>
            <w:r w:rsidRPr="00F710A9">
              <w:rPr>
                <w:rFonts w:ascii="宋体" w:eastAsia="宋体" w:hAnsi="宋体" w:hint="eastAsia"/>
                <w:color w:val="000000" w:themeColor="text1"/>
                <w:sz w:val="24"/>
                <w:szCs w:val="24"/>
                <w:lang w:bidi="ar"/>
              </w:rPr>
              <w:t>并发连接数不低于</w:t>
            </w:r>
            <w:r w:rsidRPr="00F710A9">
              <w:rPr>
                <w:rFonts w:ascii="宋体" w:eastAsia="宋体" w:hAnsi="宋体"/>
                <w:color w:val="000000" w:themeColor="text1"/>
                <w:sz w:val="24"/>
                <w:szCs w:val="24"/>
                <w:lang w:bidi="ar"/>
              </w:rPr>
              <w:t>2000</w:t>
            </w:r>
            <w:r w:rsidRPr="00F710A9">
              <w:rPr>
                <w:rFonts w:ascii="宋体" w:eastAsia="宋体" w:hAnsi="宋体" w:hint="eastAsia"/>
                <w:color w:val="000000" w:themeColor="text1"/>
                <w:sz w:val="24"/>
                <w:szCs w:val="24"/>
                <w:lang w:bidi="ar"/>
              </w:rPr>
              <w:t>个</w:t>
            </w:r>
            <w:r w:rsidRPr="00F710A9">
              <w:rPr>
                <w:rFonts w:ascii="宋体" w:eastAsia="宋体" w:hAnsi="宋体"/>
                <w:b/>
                <w:bCs/>
                <w:color w:val="000000" w:themeColor="text1"/>
                <w:sz w:val="24"/>
                <w:szCs w:val="24"/>
                <w:lang w:bidi="ar"/>
              </w:rPr>
              <w:t>(</w:t>
            </w:r>
            <w:r w:rsidRPr="00F710A9">
              <w:rPr>
                <w:rFonts w:ascii="宋体" w:eastAsia="宋体" w:hAnsi="宋体" w:hint="eastAsia"/>
                <w:b/>
                <w:bCs/>
                <w:color w:val="000000" w:themeColor="text1"/>
                <w:sz w:val="24"/>
                <w:szCs w:val="24"/>
                <w:lang w:bidi="ar"/>
              </w:rPr>
              <w:t>提供带</w:t>
            </w:r>
            <w:r w:rsidRPr="00F710A9">
              <w:rPr>
                <w:rFonts w:ascii="宋体" w:eastAsia="宋体" w:hAnsi="宋体"/>
                <w:b/>
                <w:bCs/>
                <w:color w:val="000000" w:themeColor="text1"/>
                <w:sz w:val="24"/>
                <w:szCs w:val="24"/>
                <w:lang w:bidi="ar"/>
              </w:rPr>
              <w:t>CMA</w:t>
            </w:r>
            <w:r w:rsidRPr="00F710A9">
              <w:rPr>
                <w:rFonts w:ascii="宋体" w:eastAsia="宋体" w:hAnsi="宋体" w:hint="eastAsia"/>
                <w:b/>
                <w:bCs/>
                <w:color w:val="000000" w:themeColor="text1"/>
                <w:sz w:val="24"/>
                <w:szCs w:val="24"/>
                <w:lang w:bidi="ar"/>
              </w:rPr>
              <w:t>标识检验检测机构出具的测试报告复印件并加盖供应商公章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color w:val="000000" w:themeColor="text1"/>
                <w:sz w:val="24"/>
                <w:szCs w:val="24"/>
                <w:lang w:bidi="ar"/>
              </w:rPr>
              <w:t>)</w:t>
            </w:r>
          </w:p>
        </w:tc>
      </w:tr>
      <w:tr w:rsidR="002124BE" w:rsidRPr="00F710A9" w14:paraId="6C5F590E" w14:textId="77777777" w:rsidTr="002F1BA5">
        <w:trPr>
          <w:trHeight w:val="765"/>
          <w:jc w:val="center"/>
        </w:trPr>
        <w:tc>
          <w:tcPr>
            <w:tcW w:w="658" w:type="pct"/>
            <w:vMerge/>
            <w:tcBorders>
              <w:left w:val="single" w:sz="4" w:space="0" w:color="000000"/>
              <w:right w:val="single" w:sz="4" w:space="0" w:color="000000"/>
            </w:tcBorders>
            <w:shd w:val="clear" w:color="auto" w:fill="auto"/>
            <w:vAlign w:val="center"/>
          </w:tcPr>
          <w:p w14:paraId="497421EB"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4617F4"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数据管理能力</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1AE7A" w14:textId="77777777" w:rsidR="002124BE" w:rsidRPr="00F710A9" w:rsidRDefault="00866C1A" w:rsidP="002F1BA5">
            <w:pPr>
              <w:spacing w:line="420" w:lineRule="exact"/>
              <w:rPr>
                <w:rFonts w:ascii="宋体" w:eastAsia="宋体" w:hAnsi="宋体"/>
                <w:color w:val="000000" w:themeColor="text1"/>
                <w:sz w:val="24"/>
                <w:szCs w:val="24"/>
              </w:rPr>
            </w:pPr>
            <w:r w:rsidRPr="00F710A9">
              <w:rPr>
                <w:rFonts w:ascii="宋体" w:eastAsia="宋体" w:hAnsi="宋体" w:hint="eastAsia"/>
                <w:color w:val="000000" w:themeColor="text1"/>
                <w:sz w:val="24"/>
                <w:szCs w:val="24"/>
                <w:lang w:bidi="ar"/>
              </w:rPr>
              <w:t>▲提供文件存储方式下，已存储文件数量达到</w:t>
            </w:r>
            <w:r w:rsidRPr="00F710A9">
              <w:rPr>
                <w:rFonts w:ascii="宋体" w:eastAsia="宋体" w:hAnsi="宋体"/>
                <w:color w:val="000000" w:themeColor="text1"/>
                <w:sz w:val="24"/>
                <w:szCs w:val="24"/>
                <w:lang w:bidi="ar"/>
              </w:rPr>
              <w:t>10</w:t>
            </w:r>
            <w:r w:rsidRPr="00F710A9">
              <w:rPr>
                <w:rFonts w:ascii="宋体" w:eastAsia="宋体" w:hAnsi="宋体" w:hint="eastAsia"/>
                <w:color w:val="000000" w:themeColor="text1"/>
                <w:sz w:val="24"/>
                <w:szCs w:val="24"/>
                <w:lang w:bidi="ar"/>
              </w:rPr>
              <w:t>亿个的用户案例；</w:t>
            </w:r>
            <w:r w:rsidRPr="00F710A9">
              <w:rPr>
                <w:rFonts w:ascii="宋体" w:eastAsia="宋体" w:hAnsi="宋体"/>
                <w:b/>
                <w:bCs/>
                <w:color w:val="000000" w:themeColor="text1"/>
                <w:sz w:val="24"/>
                <w:szCs w:val="24"/>
                <w:lang w:bidi="ar"/>
              </w:rPr>
              <w:t>(</w:t>
            </w:r>
            <w:r w:rsidRPr="00F710A9">
              <w:rPr>
                <w:rFonts w:ascii="宋体" w:eastAsia="宋体" w:hAnsi="宋体" w:hint="eastAsia"/>
                <w:b/>
                <w:bCs/>
                <w:color w:val="000000" w:themeColor="text1"/>
                <w:sz w:val="24"/>
                <w:szCs w:val="24"/>
                <w:lang w:bidi="ar"/>
              </w:rPr>
              <w:t>提供该用户存储管理软件界面截</w:t>
            </w:r>
            <w:proofErr w:type="gramStart"/>
            <w:r w:rsidRPr="00F710A9">
              <w:rPr>
                <w:rFonts w:ascii="宋体" w:eastAsia="宋体" w:hAnsi="宋体" w:hint="eastAsia"/>
                <w:b/>
                <w:bCs/>
                <w:color w:val="000000" w:themeColor="text1"/>
                <w:sz w:val="24"/>
                <w:szCs w:val="24"/>
                <w:lang w:bidi="ar"/>
              </w:rPr>
              <w:t>图证明</w:t>
            </w:r>
            <w:proofErr w:type="gramEnd"/>
            <w:r w:rsidRPr="00F710A9">
              <w:rPr>
                <w:rFonts w:ascii="宋体" w:eastAsia="宋体" w:hAnsi="宋体" w:hint="eastAsia"/>
                <w:b/>
                <w:bCs/>
                <w:color w:val="000000" w:themeColor="text1"/>
                <w:sz w:val="24"/>
                <w:szCs w:val="24"/>
                <w:lang w:bidi="ar"/>
              </w:rPr>
              <w:t>并加盖用户单位章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color w:val="000000" w:themeColor="text1"/>
                <w:sz w:val="24"/>
                <w:szCs w:val="24"/>
                <w:lang w:bidi="ar"/>
              </w:rPr>
              <w:t>)</w:t>
            </w:r>
          </w:p>
        </w:tc>
      </w:tr>
      <w:tr w:rsidR="002124BE" w:rsidRPr="00F710A9" w14:paraId="145AB362" w14:textId="77777777" w:rsidTr="002F1BA5">
        <w:trPr>
          <w:trHeight w:val="510"/>
          <w:jc w:val="center"/>
        </w:trPr>
        <w:tc>
          <w:tcPr>
            <w:tcW w:w="658" w:type="pct"/>
            <w:vMerge/>
            <w:tcBorders>
              <w:left w:val="single" w:sz="4" w:space="0" w:color="000000"/>
              <w:right w:val="single" w:sz="4" w:space="0" w:color="000000"/>
            </w:tcBorders>
            <w:shd w:val="clear" w:color="auto" w:fill="auto"/>
            <w:vAlign w:val="center"/>
          </w:tcPr>
          <w:p w14:paraId="20E86D04"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AB00E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数据监控</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E7E94" w14:textId="77777777" w:rsidR="002124BE" w:rsidRPr="00F710A9" w:rsidRDefault="00866C1A" w:rsidP="002F1BA5">
            <w:pPr>
              <w:spacing w:line="420" w:lineRule="exact"/>
              <w:rPr>
                <w:rFonts w:ascii="宋体" w:eastAsia="宋体" w:hAnsi="宋体"/>
                <w:color w:val="000000" w:themeColor="text1"/>
                <w:sz w:val="24"/>
                <w:szCs w:val="24"/>
              </w:rPr>
            </w:pPr>
            <w:r w:rsidRPr="00F710A9">
              <w:rPr>
                <w:rFonts w:ascii="宋体" w:eastAsia="宋体" w:hAnsi="宋体" w:hint="eastAsia"/>
                <w:color w:val="000000" w:themeColor="text1"/>
                <w:sz w:val="24"/>
                <w:szCs w:val="24"/>
                <w:lang w:bidi="ar"/>
              </w:rPr>
              <w:t>管理界面实时显示已存储文件总数量；</w:t>
            </w:r>
            <w:r w:rsidRPr="00F710A9">
              <w:rPr>
                <w:rFonts w:ascii="宋体" w:eastAsia="宋体" w:hAnsi="宋体"/>
                <w:b/>
                <w:bCs/>
                <w:color w:val="000000" w:themeColor="text1"/>
                <w:sz w:val="24"/>
                <w:szCs w:val="24"/>
                <w:lang w:bidi="ar"/>
              </w:rPr>
              <w:t>(</w:t>
            </w:r>
            <w:r w:rsidRPr="00F710A9">
              <w:rPr>
                <w:rFonts w:ascii="宋体" w:eastAsia="宋体" w:hAnsi="宋体" w:hint="eastAsia"/>
                <w:b/>
                <w:bCs/>
                <w:color w:val="000000" w:themeColor="text1"/>
                <w:sz w:val="24"/>
                <w:szCs w:val="24"/>
                <w:lang w:bidi="ar"/>
              </w:rPr>
              <w:t>提供软件截</w:t>
            </w:r>
            <w:proofErr w:type="gramStart"/>
            <w:r w:rsidRPr="00F710A9">
              <w:rPr>
                <w:rFonts w:ascii="宋体" w:eastAsia="宋体" w:hAnsi="宋体" w:hint="eastAsia"/>
                <w:b/>
                <w:bCs/>
                <w:color w:val="000000" w:themeColor="text1"/>
                <w:sz w:val="24"/>
                <w:szCs w:val="24"/>
                <w:lang w:bidi="ar"/>
              </w:rPr>
              <w:t>图证明</w:t>
            </w:r>
            <w:proofErr w:type="gramEnd"/>
            <w:r w:rsidRPr="00F710A9">
              <w:rPr>
                <w:rFonts w:ascii="宋体" w:eastAsia="宋体" w:hAnsi="宋体" w:hint="eastAsia"/>
                <w:b/>
                <w:bCs/>
                <w:color w:val="000000" w:themeColor="text1"/>
                <w:sz w:val="24"/>
                <w:szCs w:val="24"/>
                <w:lang w:bidi="ar"/>
              </w:rPr>
              <w:t>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color w:val="000000" w:themeColor="text1"/>
                <w:sz w:val="24"/>
                <w:szCs w:val="24"/>
                <w:lang w:bidi="ar"/>
              </w:rPr>
              <w:t>)</w:t>
            </w:r>
          </w:p>
        </w:tc>
      </w:tr>
      <w:tr w:rsidR="002124BE" w:rsidRPr="00F710A9" w14:paraId="402BF3F7" w14:textId="77777777" w:rsidTr="002F1BA5">
        <w:trPr>
          <w:trHeight w:val="765"/>
          <w:jc w:val="center"/>
        </w:trPr>
        <w:tc>
          <w:tcPr>
            <w:tcW w:w="658" w:type="pct"/>
            <w:vMerge/>
            <w:tcBorders>
              <w:left w:val="single" w:sz="4" w:space="0" w:color="000000"/>
              <w:right w:val="single" w:sz="4" w:space="0" w:color="000000"/>
            </w:tcBorders>
            <w:shd w:val="clear" w:color="auto" w:fill="auto"/>
            <w:vAlign w:val="center"/>
          </w:tcPr>
          <w:p w14:paraId="76A0723E"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BA4D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数据重构</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FFB0BB" w14:textId="77777777" w:rsidR="002124BE" w:rsidRPr="00F710A9" w:rsidRDefault="00866C1A" w:rsidP="002F1BA5">
            <w:pPr>
              <w:spacing w:line="420" w:lineRule="exact"/>
              <w:rPr>
                <w:rFonts w:ascii="宋体" w:eastAsia="宋体" w:hAnsi="宋体"/>
                <w:color w:val="000000" w:themeColor="text1"/>
                <w:sz w:val="24"/>
                <w:szCs w:val="24"/>
              </w:rPr>
            </w:pPr>
            <w:proofErr w:type="gramStart"/>
            <w:r w:rsidRPr="00F710A9">
              <w:rPr>
                <w:rFonts w:ascii="宋体" w:eastAsia="宋体" w:hAnsi="宋体" w:hint="eastAsia"/>
                <w:color w:val="000000" w:themeColor="text1"/>
                <w:sz w:val="24"/>
                <w:szCs w:val="24"/>
                <w:lang w:bidi="ar"/>
              </w:rPr>
              <w:t>支持自</w:t>
            </w:r>
            <w:proofErr w:type="gramEnd"/>
            <w:r w:rsidRPr="00F710A9">
              <w:rPr>
                <w:rFonts w:ascii="宋体" w:eastAsia="宋体" w:hAnsi="宋体" w:hint="eastAsia"/>
                <w:color w:val="000000" w:themeColor="text1"/>
                <w:sz w:val="24"/>
                <w:szCs w:val="24"/>
                <w:lang w:bidi="ar"/>
              </w:rPr>
              <w:t>适应速率数据修复策略，即根据业务系统负载大小自动调整数据重构速率，无需手动设置带宽规则；</w:t>
            </w:r>
            <w:r w:rsidRPr="00F710A9">
              <w:rPr>
                <w:rFonts w:ascii="宋体" w:eastAsia="宋体" w:hAnsi="宋体"/>
                <w:b/>
                <w:bCs/>
                <w:color w:val="000000" w:themeColor="text1"/>
                <w:sz w:val="24"/>
                <w:szCs w:val="24"/>
                <w:lang w:bidi="ar"/>
              </w:rPr>
              <w:t>(</w:t>
            </w:r>
            <w:r w:rsidRPr="00F710A9">
              <w:rPr>
                <w:rFonts w:ascii="宋体" w:eastAsia="宋体" w:hAnsi="宋体" w:hint="eastAsia"/>
                <w:b/>
                <w:bCs/>
                <w:color w:val="000000" w:themeColor="text1"/>
                <w:sz w:val="24"/>
                <w:szCs w:val="24"/>
                <w:lang w:bidi="ar"/>
              </w:rPr>
              <w:t>提供软件截</w:t>
            </w:r>
            <w:proofErr w:type="gramStart"/>
            <w:r w:rsidRPr="00F710A9">
              <w:rPr>
                <w:rFonts w:ascii="宋体" w:eastAsia="宋体" w:hAnsi="宋体" w:hint="eastAsia"/>
                <w:b/>
                <w:bCs/>
                <w:color w:val="000000" w:themeColor="text1"/>
                <w:sz w:val="24"/>
                <w:szCs w:val="24"/>
                <w:lang w:bidi="ar"/>
              </w:rPr>
              <w:t>图证明</w:t>
            </w:r>
            <w:proofErr w:type="gramEnd"/>
            <w:r w:rsidRPr="00F710A9">
              <w:rPr>
                <w:rFonts w:ascii="宋体" w:eastAsia="宋体" w:hAnsi="宋体" w:hint="eastAsia"/>
                <w:b/>
                <w:bCs/>
                <w:color w:val="000000" w:themeColor="text1"/>
                <w:sz w:val="24"/>
                <w:szCs w:val="24"/>
                <w:lang w:bidi="ar"/>
              </w:rPr>
              <w:t>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b/>
                <w:bCs/>
                <w:color w:val="000000" w:themeColor="text1"/>
                <w:sz w:val="24"/>
                <w:szCs w:val="24"/>
                <w:lang w:bidi="ar"/>
              </w:rPr>
              <w:t>)</w:t>
            </w:r>
          </w:p>
        </w:tc>
      </w:tr>
      <w:tr w:rsidR="002124BE" w:rsidRPr="00F710A9" w14:paraId="11E7F094" w14:textId="77777777" w:rsidTr="002F1BA5">
        <w:trPr>
          <w:trHeight w:val="765"/>
          <w:jc w:val="center"/>
        </w:trPr>
        <w:tc>
          <w:tcPr>
            <w:tcW w:w="658" w:type="pct"/>
            <w:vMerge/>
            <w:tcBorders>
              <w:left w:val="single" w:sz="4" w:space="0" w:color="000000"/>
              <w:bottom w:val="single" w:sz="4" w:space="0" w:color="000000"/>
              <w:right w:val="single" w:sz="4" w:space="0" w:color="000000"/>
            </w:tcBorders>
            <w:shd w:val="clear" w:color="auto" w:fill="auto"/>
            <w:vAlign w:val="center"/>
          </w:tcPr>
          <w:p w14:paraId="713B1222"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33A687"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万兆交换机</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84C6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数量≥2台；每台：24口万兆以太网交换机,支持24个1G/10G BASE-X SFP Plus端口,冗余电源风扇，交换容量2.56Tbps/25.6Tbps，包转发率480Mpps；共配置24个SFP+万兆模块（850nm，300m，LC-LC)及相应光纤跳线</w:t>
            </w:r>
          </w:p>
        </w:tc>
      </w:tr>
      <w:tr w:rsidR="002124BE" w:rsidRPr="00F710A9" w14:paraId="62873EB2" w14:textId="77777777" w:rsidTr="002F1BA5">
        <w:trPr>
          <w:trHeight w:val="695"/>
          <w:jc w:val="center"/>
        </w:trPr>
        <w:tc>
          <w:tcPr>
            <w:tcW w:w="6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050A20"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容灾备份系统</w:t>
            </w:r>
          </w:p>
        </w:tc>
        <w:tc>
          <w:tcPr>
            <w:tcW w:w="58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E62357A"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授权及服务要求</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A90F1"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★配置≥40TB可用容量的实时备份容量授权许可授权；配置无限制主机客户端备份授权、无限制主备切换授权、无限制集群数据库备份授权、无限制集群接管个数授权；</w:t>
            </w:r>
            <w:r w:rsidRPr="00F710A9">
              <w:rPr>
                <w:rFonts w:ascii="宋体" w:eastAsia="宋体" w:hAnsi="宋体" w:hint="eastAsia"/>
                <w:b/>
                <w:bCs/>
                <w:sz w:val="24"/>
                <w:szCs w:val="24"/>
                <w:lang w:bidi="ar"/>
              </w:rPr>
              <w:t>（供应商承诺成交之后，成交供应商提供原厂授权并加盖原厂公章。供应商提供承诺函，格式自拟）</w:t>
            </w:r>
          </w:p>
        </w:tc>
      </w:tr>
      <w:tr w:rsidR="002124BE" w:rsidRPr="00F710A9" w14:paraId="7C201C67" w14:textId="77777777" w:rsidTr="002F1BA5">
        <w:trPr>
          <w:trHeight w:val="222"/>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7D2800" w14:textId="77777777" w:rsidR="002124BE" w:rsidRPr="00F710A9" w:rsidRDefault="002124BE" w:rsidP="002F1BA5">
            <w:pPr>
              <w:spacing w:line="420" w:lineRule="exact"/>
              <w:rPr>
                <w:rFonts w:ascii="宋体" w:eastAsia="宋体" w:hAnsi="宋体"/>
                <w:sz w:val="24"/>
                <w:szCs w:val="24"/>
                <w:lang w:bidi="ar"/>
              </w:rPr>
            </w:pPr>
          </w:p>
        </w:tc>
        <w:tc>
          <w:tcPr>
            <w:tcW w:w="58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747312" w14:textId="77777777" w:rsidR="002124BE" w:rsidRPr="00F710A9" w:rsidRDefault="002124BE" w:rsidP="002F1BA5">
            <w:pPr>
              <w:spacing w:line="420" w:lineRule="exact"/>
              <w:rPr>
                <w:rFonts w:ascii="宋体" w:eastAsia="宋体" w:hAnsi="宋体"/>
                <w:sz w:val="24"/>
                <w:szCs w:val="24"/>
                <w:lang w:bidi="ar"/>
              </w:rPr>
            </w:pP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F691B"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★配置≥140TB定时备份容量授权，≥100TB数据副本容量（CDM）授权许可，配置重复数据删除授权，配置归档功能授权；配置无限制主机备份客户端授权、无限制虚拟化无代理备份客户端授权、无限制虚拟化</w:t>
            </w:r>
            <w:proofErr w:type="gramStart"/>
            <w:r w:rsidRPr="00F710A9">
              <w:rPr>
                <w:rFonts w:ascii="宋体" w:eastAsia="宋体" w:hAnsi="宋体" w:hint="eastAsia"/>
                <w:sz w:val="24"/>
                <w:szCs w:val="24"/>
                <w:lang w:bidi="ar"/>
              </w:rPr>
              <w:t>分钟级</w:t>
            </w:r>
            <w:proofErr w:type="gramEnd"/>
            <w:r w:rsidRPr="00F710A9">
              <w:rPr>
                <w:rFonts w:ascii="宋体" w:eastAsia="宋体" w:hAnsi="宋体" w:hint="eastAsia"/>
                <w:sz w:val="24"/>
                <w:szCs w:val="24"/>
                <w:lang w:bidi="ar"/>
              </w:rPr>
              <w:t>快速接管虚拟机授权、无限制整机挂载和细粒度恢复功能授权；</w:t>
            </w:r>
            <w:r w:rsidRPr="00F710A9">
              <w:rPr>
                <w:rFonts w:ascii="宋体" w:eastAsia="宋体" w:hAnsi="宋体" w:hint="eastAsia"/>
                <w:b/>
                <w:bCs/>
                <w:sz w:val="24"/>
                <w:szCs w:val="24"/>
                <w:lang w:bidi="ar"/>
              </w:rPr>
              <w:t>（供应商承诺成交之后，成交供应商提供原厂授权并加盖原厂公章。供</w:t>
            </w:r>
            <w:r w:rsidRPr="00F710A9">
              <w:rPr>
                <w:rFonts w:ascii="宋体" w:eastAsia="宋体" w:hAnsi="宋体" w:hint="eastAsia"/>
                <w:b/>
                <w:bCs/>
                <w:sz w:val="24"/>
                <w:szCs w:val="24"/>
                <w:lang w:bidi="ar"/>
              </w:rPr>
              <w:lastRenderedPageBreak/>
              <w:t>应商提供承诺函，格式自拟）</w:t>
            </w:r>
          </w:p>
        </w:tc>
      </w:tr>
      <w:tr w:rsidR="002124BE" w:rsidRPr="00F710A9" w14:paraId="23B67670" w14:textId="77777777" w:rsidTr="002F1BA5">
        <w:trPr>
          <w:trHeight w:val="416"/>
          <w:jc w:val="center"/>
        </w:trPr>
        <w:tc>
          <w:tcPr>
            <w:tcW w:w="6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EE9553"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lastRenderedPageBreak/>
              <w:t>容灾备份软件</w:t>
            </w: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37F5F"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基础要求</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A40D7"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1、支持备份、容灾、HA、数据迁移等主要功能；</w:t>
            </w:r>
            <w:r w:rsidRPr="00F710A9">
              <w:rPr>
                <w:rFonts w:ascii="宋体" w:eastAsia="宋体" w:hAnsi="宋体" w:hint="eastAsia"/>
                <w:sz w:val="24"/>
                <w:szCs w:val="24"/>
                <w:lang w:bidi="ar"/>
              </w:rPr>
              <w:br/>
              <w:t>2、开放式云平台，提供包括</w:t>
            </w:r>
            <w:proofErr w:type="gramStart"/>
            <w:r w:rsidRPr="00F710A9">
              <w:rPr>
                <w:rFonts w:ascii="宋体" w:eastAsia="宋体" w:hAnsi="宋体" w:hint="eastAsia"/>
                <w:sz w:val="24"/>
                <w:szCs w:val="24"/>
                <w:lang w:bidi="ar"/>
              </w:rPr>
              <w:t>灾备云</w:t>
            </w:r>
            <w:proofErr w:type="gramEnd"/>
            <w:r w:rsidRPr="00F710A9">
              <w:rPr>
                <w:rFonts w:ascii="宋体" w:eastAsia="宋体" w:hAnsi="宋体" w:hint="eastAsia"/>
                <w:sz w:val="24"/>
                <w:szCs w:val="24"/>
                <w:lang w:bidi="ar"/>
              </w:rPr>
              <w:t>计算、存储及网络基础设施管理、</w:t>
            </w:r>
            <w:proofErr w:type="gramStart"/>
            <w:r w:rsidRPr="00F710A9">
              <w:rPr>
                <w:rFonts w:ascii="宋体" w:eastAsia="宋体" w:hAnsi="宋体" w:hint="eastAsia"/>
                <w:sz w:val="24"/>
                <w:szCs w:val="24"/>
                <w:lang w:bidi="ar"/>
              </w:rPr>
              <w:t>灾备云运</w:t>
            </w:r>
            <w:proofErr w:type="gramEnd"/>
            <w:r w:rsidRPr="00F710A9">
              <w:rPr>
                <w:rFonts w:ascii="宋体" w:eastAsia="宋体" w:hAnsi="宋体" w:hint="eastAsia"/>
                <w:sz w:val="24"/>
                <w:szCs w:val="24"/>
                <w:lang w:bidi="ar"/>
              </w:rPr>
              <w:t>维支持、</w:t>
            </w:r>
            <w:proofErr w:type="gramStart"/>
            <w:r w:rsidRPr="00F710A9">
              <w:rPr>
                <w:rFonts w:ascii="宋体" w:eastAsia="宋体" w:hAnsi="宋体" w:hint="eastAsia"/>
                <w:sz w:val="24"/>
                <w:szCs w:val="24"/>
                <w:lang w:bidi="ar"/>
              </w:rPr>
              <w:t>灾备云</w:t>
            </w:r>
            <w:proofErr w:type="gramEnd"/>
            <w:r w:rsidRPr="00F710A9">
              <w:rPr>
                <w:rFonts w:ascii="宋体" w:eastAsia="宋体" w:hAnsi="宋体" w:hint="eastAsia"/>
                <w:sz w:val="24"/>
                <w:szCs w:val="24"/>
                <w:lang w:bidi="ar"/>
              </w:rPr>
              <w:t>数据管理、</w:t>
            </w:r>
            <w:proofErr w:type="gramStart"/>
            <w:r w:rsidRPr="00F710A9">
              <w:rPr>
                <w:rFonts w:ascii="宋体" w:eastAsia="宋体" w:hAnsi="宋体" w:hint="eastAsia"/>
                <w:sz w:val="24"/>
                <w:szCs w:val="24"/>
                <w:lang w:bidi="ar"/>
              </w:rPr>
              <w:t>灾备云</w:t>
            </w:r>
            <w:proofErr w:type="gramEnd"/>
            <w:r w:rsidRPr="00F710A9">
              <w:rPr>
                <w:rFonts w:ascii="宋体" w:eastAsia="宋体" w:hAnsi="宋体" w:hint="eastAsia"/>
                <w:sz w:val="24"/>
                <w:szCs w:val="24"/>
                <w:lang w:bidi="ar"/>
              </w:rPr>
              <w:t>安全管理、</w:t>
            </w:r>
            <w:proofErr w:type="gramStart"/>
            <w:r w:rsidRPr="00F710A9">
              <w:rPr>
                <w:rFonts w:ascii="宋体" w:eastAsia="宋体" w:hAnsi="宋体" w:hint="eastAsia"/>
                <w:sz w:val="24"/>
                <w:szCs w:val="24"/>
                <w:lang w:bidi="ar"/>
              </w:rPr>
              <w:t>灾备云用户</w:t>
            </w:r>
            <w:proofErr w:type="gramEnd"/>
            <w:r w:rsidRPr="00F710A9">
              <w:rPr>
                <w:rFonts w:ascii="宋体" w:eastAsia="宋体" w:hAnsi="宋体" w:hint="eastAsia"/>
                <w:sz w:val="24"/>
                <w:szCs w:val="24"/>
                <w:lang w:bidi="ar"/>
              </w:rPr>
              <w:t>和服务管理、</w:t>
            </w:r>
            <w:proofErr w:type="gramStart"/>
            <w:r w:rsidRPr="00F710A9">
              <w:rPr>
                <w:rFonts w:ascii="宋体" w:eastAsia="宋体" w:hAnsi="宋体" w:hint="eastAsia"/>
                <w:sz w:val="24"/>
                <w:szCs w:val="24"/>
                <w:lang w:bidi="ar"/>
              </w:rPr>
              <w:t>灾备任务</w:t>
            </w:r>
            <w:proofErr w:type="gramEnd"/>
            <w:r w:rsidRPr="00F710A9">
              <w:rPr>
                <w:rFonts w:ascii="宋体" w:eastAsia="宋体" w:hAnsi="宋体" w:hint="eastAsia"/>
                <w:sz w:val="24"/>
                <w:szCs w:val="24"/>
                <w:lang w:bidi="ar"/>
              </w:rPr>
              <w:t>展示等功能软件。</w:t>
            </w:r>
            <w:r w:rsidRPr="00F710A9">
              <w:rPr>
                <w:rFonts w:ascii="宋体" w:eastAsia="宋体" w:hAnsi="宋体" w:hint="eastAsia"/>
                <w:sz w:val="24"/>
                <w:szCs w:val="24"/>
                <w:lang w:bidi="ar"/>
              </w:rPr>
              <w:br/>
              <w:t>3、支持实时/定时备份功能，可自定义选择整机、磁盘和分区数据保护，不需区分业务系统的类型、部署方法、业务系统间的数据交互机制、数据结构/逻辑关系和数据库的品牌/版本等；也可以按照文件、操作系统、数据库接口、虚拟化无代理、NAS接口的方式进行定时备份。</w:t>
            </w:r>
            <w:r w:rsidRPr="00F710A9">
              <w:rPr>
                <w:rFonts w:ascii="宋体" w:eastAsia="宋体" w:hAnsi="宋体" w:hint="eastAsia"/>
                <w:sz w:val="24"/>
                <w:szCs w:val="24"/>
                <w:lang w:bidi="ar"/>
              </w:rPr>
              <w:br/>
              <w:t>4、系统软件提供业务仿真功能，提供一键仿真多个时间点副本，无需</w:t>
            </w:r>
            <w:proofErr w:type="gramStart"/>
            <w:r w:rsidRPr="00F710A9">
              <w:rPr>
                <w:rFonts w:ascii="宋体" w:eastAsia="宋体" w:hAnsi="宋体" w:hint="eastAsia"/>
                <w:sz w:val="24"/>
                <w:szCs w:val="24"/>
                <w:lang w:bidi="ar"/>
              </w:rPr>
              <w:t>接手动预搭建</w:t>
            </w:r>
            <w:proofErr w:type="gramEnd"/>
            <w:r w:rsidRPr="00F710A9">
              <w:rPr>
                <w:rFonts w:ascii="宋体" w:eastAsia="宋体" w:hAnsi="宋体" w:hint="eastAsia"/>
                <w:sz w:val="24"/>
                <w:szCs w:val="24"/>
                <w:lang w:bidi="ar"/>
              </w:rPr>
              <w:t>、配置任何与生产设备相关的模块和配置，快速创建，快速删除，仿真演练过程对保护作业和生产业务无任何影响。</w:t>
            </w:r>
            <w:r w:rsidRPr="00F710A9">
              <w:rPr>
                <w:rFonts w:ascii="宋体" w:eastAsia="宋体" w:hAnsi="宋体" w:hint="eastAsia"/>
                <w:sz w:val="24"/>
                <w:szCs w:val="24"/>
                <w:lang w:bidi="ar"/>
              </w:rPr>
              <w:br/>
              <w:t>5、支持本地异地远程复制功能，将本地备份数据在24小时内任意时间向异地</w:t>
            </w:r>
            <w:proofErr w:type="gramStart"/>
            <w:r w:rsidRPr="00F710A9">
              <w:rPr>
                <w:rFonts w:ascii="宋体" w:eastAsia="宋体" w:hAnsi="宋体" w:hint="eastAsia"/>
                <w:sz w:val="24"/>
                <w:szCs w:val="24"/>
                <w:lang w:bidi="ar"/>
              </w:rPr>
              <w:t>灾备中心</w:t>
            </w:r>
            <w:proofErr w:type="gramEnd"/>
            <w:r w:rsidRPr="00F710A9">
              <w:rPr>
                <w:rFonts w:ascii="宋体" w:eastAsia="宋体" w:hAnsi="宋体" w:hint="eastAsia"/>
                <w:sz w:val="24"/>
                <w:szCs w:val="24"/>
                <w:lang w:bidi="ar"/>
              </w:rPr>
              <w:t>进行同步数据，不限制复制容量和任务数，不影响本地异地生产系统正常运行。当本地发生场地灾难时，可以通过异地的备份数据进行恢复，同时支持指定带宽、限速、加密及压缩等多种传输策略，确保传输效率；</w:t>
            </w:r>
            <w:r w:rsidRPr="00F710A9">
              <w:rPr>
                <w:rFonts w:ascii="宋体" w:eastAsia="宋体" w:hAnsi="宋体" w:hint="eastAsia"/>
                <w:sz w:val="24"/>
                <w:szCs w:val="24"/>
                <w:lang w:bidi="ar"/>
              </w:rPr>
              <w:br/>
              <w:t>6、无需额外主机、无需部署虚拟化系统、无需停止对原机的数据备份，即可配置多个应急接管业务虚拟机同时接管多个业务系统，全Web操作完成虚拟机创建、接管备份点的选取、IP和路由配置、虚拟机开机等接管业务的全流程；</w:t>
            </w:r>
            <w:r w:rsidRPr="00F710A9">
              <w:rPr>
                <w:rFonts w:ascii="宋体" w:eastAsia="宋体" w:hAnsi="宋体" w:hint="eastAsia"/>
                <w:sz w:val="24"/>
                <w:szCs w:val="24"/>
                <w:lang w:bidi="ar"/>
              </w:rPr>
              <w:br/>
              <w:t>7、供基于磁盘块级别的持续数据保护（CDP）技术，可对业务系统的任意I/O操作精确到秒级进行记录，同时产生连续的无限数量恢复点，当系统出现故障后可恢复至任意选定时间点。</w:t>
            </w:r>
            <w:r w:rsidRPr="00F710A9">
              <w:rPr>
                <w:rFonts w:ascii="宋体" w:eastAsia="宋体" w:hAnsi="宋体" w:hint="eastAsia"/>
                <w:sz w:val="24"/>
                <w:szCs w:val="24"/>
                <w:lang w:bidi="ar"/>
              </w:rPr>
              <w:br/>
              <w:t xml:space="preserve">8、提供主流虚拟化平台无代理备份，包括vSphere </w:t>
            </w:r>
            <w:proofErr w:type="spellStart"/>
            <w:r w:rsidRPr="00F710A9">
              <w:rPr>
                <w:rFonts w:ascii="宋体" w:eastAsia="宋体" w:hAnsi="宋体" w:hint="eastAsia"/>
                <w:sz w:val="24"/>
                <w:szCs w:val="24"/>
                <w:lang w:bidi="ar"/>
              </w:rPr>
              <w:t>ESXi</w:t>
            </w:r>
            <w:proofErr w:type="spellEnd"/>
            <w:r w:rsidRPr="00F710A9">
              <w:rPr>
                <w:rFonts w:ascii="宋体" w:eastAsia="宋体" w:hAnsi="宋体" w:hint="eastAsia"/>
                <w:sz w:val="24"/>
                <w:szCs w:val="24"/>
                <w:lang w:bidi="ar"/>
              </w:rPr>
              <w:t xml:space="preserve">、Hyper-V、Huawei </w:t>
            </w:r>
            <w:proofErr w:type="spellStart"/>
            <w:r w:rsidRPr="00F710A9">
              <w:rPr>
                <w:rFonts w:ascii="宋体" w:eastAsia="宋体" w:hAnsi="宋体" w:hint="eastAsia"/>
                <w:sz w:val="24"/>
                <w:szCs w:val="24"/>
                <w:lang w:bidi="ar"/>
              </w:rPr>
              <w:t>FusionCompute</w:t>
            </w:r>
            <w:proofErr w:type="spellEnd"/>
            <w:r w:rsidRPr="00F710A9">
              <w:rPr>
                <w:rFonts w:ascii="宋体" w:eastAsia="宋体" w:hAnsi="宋体" w:hint="eastAsia"/>
                <w:sz w:val="24"/>
                <w:szCs w:val="24"/>
                <w:lang w:bidi="ar"/>
              </w:rPr>
              <w:t>、H3C CAS/UIS、EVEREST、RedHat RHV/</w:t>
            </w:r>
            <w:proofErr w:type="spellStart"/>
            <w:r w:rsidRPr="00F710A9">
              <w:rPr>
                <w:rFonts w:ascii="宋体" w:eastAsia="宋体" w:hAnsi="宋体" w:hint="eastAsia"/>
                <w:sz w:val="24"/>
                <w:szCs w:val="24"/>
                <w:lang w:bidi="ar"/>
              </w:rPr>
              <w:t>Ovirt</w:t>
            </w:r>
            <w:proofErr w:type="spellEnd"/>
            <w:r w:rsidRPr="00F710A9">
              <w:rPr>
                <w:rFonts w:ascii="宋体" w:eastAsia="宋体" w:hAnsi="宋体" w:hint="eastAsia"/>
                <w:sz w:val="24"/>
                <w:szCs w:val="24"/>
                <w:lang w:bidi="ar"/>
              </w:rPr>
              <w:t>、</w:t>
            </w:r>
            <w:proofErr w:type="spellStart"/>
            <w:r w:rsidRPr="00F710A9">
              <w:rPr>
                <w:rFonts w:ascii="宋体" w:eastAsia="宋体" w:hAnsi="宋体" w:hint="eastAsia"/>
                <w:sz w:val="24"/>
                <w:szCs w:val="24"/>
                <w:lang w:bidi="ar"/>
              </w:rPr>
              <w:t>SmartX</w:t>
            </w:r>
            <w:proofErr w:type="spellEnd"/>
            <w:r w:rsidRPr="00F710A9">
              <w:rPr>
                <w:rFonts w:ascii="宋体" w:eastAsia="宋体" w:hAnsi="宋体" w:hint="eastAsia"/>
                <w:sz w:val="24"/>
                <w:szCs w:val="24"/>
                <w:lang w:bidi="ar"/>
              </w:rPr>
              <w:t>、OpenStack、</w:t>
            </w:r>
            <w:proofErr w:type="spellStart"/>
            <w:r w:rsidRPr="00F710A9">
              <w:rPr>
                <w:rFonts w:ascii="宋体" w:eastAsia="宋体" w:hAnsi="宋体" w:hint="eastAsia"/>
                <w:sz w:val="24"/>
                <w:szCs w:val="24"/>
                <w:lang w:bidi="ar"/>
              </w:rPr>
              <w:t>ZStack</w:t>
            </w:r>
            <w:proofErr w:type="spellEnd"/>
            <w:r w:rsidRPr="00F710A9">
              <w:rPr>
                <w:rFonts w:ascii="宋体" w:eastAsia="宋体" w:hAnsi="宋体" w:hint="eastAsia"/>
                <w:sz w:val="24"/>
                <w:szCs w:val="24"/>
                <w:lang w:bidi="ar"/>
              </w:rPr>
              <w:t>、</w:t>
            </w:r>
            <w:proofErr w:type="spellStart"/>
            <w:r w:rsidRPr="00F710A9">
              <w:rPr>
                <w:rFonts w:ascii="宋体" w:eastAsia="宋体" w:hAnsi="宋体" w:hint="eastAsia"/>
                <w:sz w:val="24"/>
                <w:szCs w:val="24"/>
                <w:lang w:bidi="ar"/>
              </w:rPr>
              <w:t>QingCloud</w:t>
            </w:r>
            <w:proofErr w:type="spellEnd"/>
            <w:r w:rsidRPr="00F710A9">
              <w:rPr>
                <w:rFonts w:ascii="宋体" w:eastAsia="宋体" w:hAnsi="宋体" w:hint="eastAsia"/>
                <w:sz w:val="24"/>
                <w:szCs w:val="24"/>
                <w:lang w:bidi="ar"/>
              </w:rPr>
              <w:t>、</w:t>
            </w:r>
            <w:proofErr w:type="gramStart"/>
            <w:r w:rsidRPr="00F710A9">
              <w:rPr>
                <w:rFonts w:ascii="宋体" w:eastAsia="宋体" w:hAnsi="宋体" w:hint="eastAsia"/>
                <w:sz w:val="24"/>
                <w:szCs w:val="24"/>
                <w:lang w:bidi="ar"/>
              </w:rPr>
              <w:t>云宏</w:t>
            </w:r>
            <w:proofErr w:type="spellStart"/>
            <w:proofErr w:type="gramEnd"/>
            <w:r w:rsidRPr="00F710A9">
              <w:rPr>
                <w:rFonts w:ascii="宋体" w:eastAsia="宋体" w:hAnsi="宋体" w:hint="eastAsia"/>
                <w:sz w:val="24"/>
                <w:szCs w:val="24"/>
                <w:lang w:bidi="ar"/>
              </w:rPr>
              <w:t>CNware</w:t>
            </w:r>
            <w:proofErr w:type="spellEnd"/>
            <w:r w:rsidRPr="00F710A9">
              <w:rPr>
                <w:rFonts w:ascii="宋体" w:eastAsia="宋体" w:hAnsi="宋体" w:hint="eastAsia"/>
                <w:sz w:val="24"/>
                <w:szCs w:val="24"/>
                <w:lang w:bidi="ar"/>
              </w:rPr>
              <w:t>等主流虚拟化平台虚拟主机无代理备份，提供完全、增量等多种备份类型，无需在虚拟主机上安装任何客户端代理，实现虚拟主机整机、整盘备份，零消耗Host OS资源，减少备份系统部署及运维工作量。</w:t>
            </w:r>
            <w:r w:rsidRPr="00F710A9">
              <w:rPr>
                <w:rFonts w:ascii="宋体" w:eastAsia="宋体" w:hAnsi="宋体" w:hint="eastAsia"/>
                <w:sz w:val="24"/>
                <w:szCs w:val="24"/>
                <w:lang w:bidi="ar"/>
              </w:rPr>
              <w:br/>
              <w:t>9、支持无限制数量的Oracle RAC、MSCS及主流HA集群备份，自动关</w:t>
            </w:r>
            <w:r w:rsidRPr="00F710A9">
              <w:rPr>
                <w:rFonts w:ascii="宋体" w:eastAsia="宋体" w:hAnsi="宋体" w:hint="eastAsia"/>
                <w:sz w:val="24"/>
                <w:szCs w:val="24"/>
                <w:lang w:bidi="ar"/>
              </w:rPr>
              <w:lastRenderedPageBreak/>
              <w:t>联集群磁盘，支持集群环境整机CDP实时备份和定时备份。支持主流的数据库备份，支持Oracle、 SQL Server、MySQL、Sybase、DB2、Informix、PostgreSQL、MongoDB主流数据库备份；支持主流国产数据库达梦（DM）、神舟通用（</w:t>
            </w:r>
            <w:proofErr w:type="spellStart"/>
            <w:r w:rsidRPr="00F710A9">
              <w:rPr>
                <w:rFonts w:ascii="宋体" w:eastAsia="宋体" w:hAnsi="宋体" w:hint="eastAsia"/>
                <w:sz w:val="24"/>
                <w:szCs w:val="24"/>
                <w:lang w:bidi="ar"/>
              </w:rPr>
              <w:t>ShenTong</w:t>
            </w:r>
            <w:proofErr w:type="spellEnd"/>
            <w:r w:rsidRPr="00F710A9">
              <w:rPr>
                <w:rFonts w:ascii="宋体" w:eastAsia="宋体" w:hAnsi="宋体" w:hint="eastAsia"/>
                <w:sz w:val="24"/>
                <w:szCs w:val="24"/>
                <w:lang w:bidi="ar"/>
              </w:rPr>
              <w:t>）、</w:t>
            </w:r>
            <w:proofErr w:type="gramStart"/>
            <w:r w:rsidRPr="00F710A9">
              <w:rPr>
                <w:rFonts w:ascii="宋体" w:eastAsia="宋体" w:hAnsi="宋体" w:hint="eastAsia"/>
                <w:sz w:val="24"/>
                <w:szCs w:val="24"/>
                <w:lang w:bidi="ar"/>
              </w:rPr>
              <w:t>人大金</w:t>
            </w:r>
            <w:proofErr w:type="gramEnd"/>
            <w:r w:rsidRPr="00F710A9">
              <w:rPr>
                <w:rFonts w:ascii="宋体" w:eastAsia="宋体" w:hAnsi="宋体" w:hint="eastAsia"/>
                <w:sz w:val="24"/>
                <w:szCs w:val="24"/>
                <w:lang w:bidi="ar"/>
              </w:rPr>
              <w:t>仓（</w:t>
            </w:r>
            <w:proofErr w:type="spellStart"/>
            <w:r w:rsidRPr="00F710A9">
              <w:rPr>
                <w:rFonts w:ascii="宋体" w:eastAsia="宋体" w:hAnsi="宋体" w:hint="eastAsia"/>
                <w:sz w:val="24"/>
                <w:szCs w:val="24"/>
                <w:lang w:bidi="ar"/>
              </w:rPr>
              <w:t>kingbase</w:t>
            </w:r>
            <w:proofErr w:type="spellEnd"/>
            <w:r w:rsidRPr="00F710A9">
              <w:rPr>
                <w:rFonts w:ascii="宋体" w:eastAsia="宋体" w:hAnsi="宋体" w:hint="eastAsia"/>
                <w:sz w:val="24"/>
                <w:szCs w:val="24"/>
                <w:lang w:bidi="ar"/>
              </w:rPr>
              <w:t>）、南大通用（</w:t>
            </w:r>
            <w:proofErr w:type="spellStart"/>
            <w:r w:rsidRPr="00F710A9">
              <w:rPr>
                <w:rFonts w:ascii="宋体" w:eastAsia="宋体" w:hAnsi="宋体" w:hint="eastAsia"/>
                <w:sz w:val="24"/>
                <w:szCs w:val="24"/>
                <w:lang w:bidi="ar"/>
              </w:rPr>
              <w:t>GBase</w:t>
            </w:r>
            <w:proofErr w:type="spellEnd"/>
            <w:r w:rsidRPr="00F710A9">
              <w:rPr>
                <w:rFonts w:ascii="宋体" w:eastAsia="宋体" w:hAnsi="宋体" w:hint="eastAsia"/>
                <w:sz w:val="24"/>
                <w:szCs w:val="24"/>
                <w:lang w:bidi="ar"/>
              </w:rPr>
              <w:t>）等数据库。</w:t>
            </w:r>
            <w:r w:rsidRPr="00F710A9">
              <w:rPr>
                <w:rFonts w:ascii="宋体" w:eastAsia="宋体" w:hAnsi="宋体" w:hint="eastAsia"/>
                <w:sz w:val="24"/>
                <w:szCs w:val="24"/>
                <w:lang w:bidi="ar"/>
              </w:rPr>
              <w:br/>
              <w:t>10、提供原厂商3年软件质保服务，包括业务系统变更、新增等备份与业务恢复等技术支持服务，包含7*24小时远程支持、下一工作日现场支持、备份变更、新增等配置服务、补丁更新及软件升级服务。在产品质保期内，免费提供每年4次原厂技术巡检服务。</w:t>
            </w:r>
          </w:p>
        </w:tc>
      </w:tr>
      <w:tr w:rsidR="002124BE" w:rsidRPr="00F710A9" w14:paraId="265F47F9" w14:textId="77777777" w:rsidTr="002F1BA5">
        <w:trPr>
          <w:trHeight w:val="765"/>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EA639B" w14:textId="77777777" w:rsidR="002124BE" w:rsidRPr="00F710A9" w:rsidRDefault="002124BE" w:rsidP="002F1BA5">
            <w:pPr>
              <w:spacing w:line="420" w:lineRule="exact"/>
              <w:rPr>
                <w:rFonts w:ascii="宋体" w:eastAsia="宋体" w:hAnsi="宋体"/>
                <w:sz w:val="24"/>
                <w:szCs w:val="24"/>
              </w:rPr>
            </w:pPr>
          </w:p>
        </w:tc>
        <w:tc>
          <w:tcPr>
            <w:tcW w:w="580" w:type="pct"/>
            <w:vMerge w:val="restart"/>
            <w:tcBorders>
              <w:top w:val="single" w:sz="4" w:space="0" w:color="000000"/>
              <w:left w:val="single" w:sz="4" w:space="0" w:color="000000"/>
              <w:right w:val="single" w:sz="4" w:space="0" w:color="000000"/>
            </w:tcBorders>
            <w:shd w:val="clear" w:color="auto" w:fill="auto"/>
            <w:vAlign w:val="center"/>
          </w:tcPr>
          <w:p w14:paraId="1FFBFEA3"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简易部署</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47813"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▲提供WEB统一批量下发安装客户端，同时支持模板导入客户端信息安装，无需进行重启或其他操作，可快速完成安装部署工作，简化安装繁杂性。</w:t>
            </w:r>
            <w:r w:rsidRPr="00F710A9">
              <w:rPr>
                <w:rFonts w:ascii="宋体" w:eastAsia="宋体" w:hAnsi="宋体" w:hint="eastAsia"/>
                <w:b/>
                <w:bCs/>
                <w:sz w:val="24"/>
                <w:szCs w:val="24"/>
                <w:lang w:bidi="ar"/>
              </w:rPr>
              <w:t>（须提供系统软件</w:t>
            </w:r>
            <w:r w:rsidRPr="00F710A9">
              <w:rPr>
                <w:rFonts w:ascii="宋体" w:eastAsia="宋体" w:hAnsi="宋体"/>
                <w:b/>
                <w:bCs/>
                <w:sz w:val="24"/>
                <w:szCs w:val="24"/>
                <w:lang w:bidi="ar"/>
              </w:rPr>
              <w:t>WEB</w:t>
            </w:r>
            <w:r w:rsidRPr="00F710A9">
              <w:rPr>
                <w:rFonts w:ascii="宋体" w:eastAsia="宋体" w:hAnsi="宋体" w:hint="eastAsia"/>
                <w:b/>
                <w:bCs/>
                <w:sz w:val="24"/>
                <w:szCs w:val="24"/>
                <w:lang w:bidi="ar"/>
              </w:rPr>
              <w:t>一键客户</w:t>
            </w:r>
            <w:proofErr w:type="gramStart"/>
            <w:r w:rsidRPr="00F710A9">
              <w:rPr>
                <w:rFonts w:ascii="宋体" w:eastAsia="宋体" w:hAnsi="宋体" w:hint="eastAsia"/>
                <w:b/>
                <w:bCs/>
                <w:sz w:val="24"/>
                <w:szCs w:val="24"/>
                <w:lang w:bidi="ar"/>
              </w:rPr>
              <w:t>端安</w:t>
            </w:r>
            <w:proofErr w:type="gramEnd"/>
            <w:r w:rsidRPr="00F710A9">
              <w:rPr>
                <w:rFonts w:ascii="宋体" w:eastAsia="宋体" w:hAnsi="宋体" w:hint="eastAsia"/>
                <w:b/>
                <w:bCs/>
                <w:sz w:val="24"/>
                <w:szCs w:val="24"/>
                <w:lang w:bidi="ar"/>
              </w:rPr>
              <w:t>装及模板导入客户端信息批量功能截图证明，并加盖供应商公章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5CB3A529" w14:textId="77777777" w:rsidTr="002F1BA5">
        <w:trPr>
          <w:trHeight w:val="765"/>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58D17B" w14:textId="77777777" w:rsidR="002124BE" w:rsidRPr="00F710A9" w:rsidRDefault="002124BE" w:rsidP="002F1BA5">
            <w:pPr>
              <w:spacing w:line="420" w:lineRule="exact"/>
              <w:rPr>
                <w:rFonts w:ascii="宋体" w:eastAsia="宋体" w:hAnsi="宋体"/>
                <w:sz w:val="24"/>
                <w:szCs w:val="24"/>
              </w:rPr>
            </w:pPr>
          </w:p>
        </w:tc>
        <w:tc>
          <w:tcPr>
            <w:tcW w:w="580" w:type="pct"/>
            <w:vMerge/>
            <w:tcBorders>
              <w:left w:val="single" w:sz="4" w:space="0" w:color="000000"/>
              <w:bottom w:val="single" w:sz="4" w:space="0" w:color="000000"/>
              <w:right w:val="single" w:sz="4" w:space="0" w:color="000000"/>
            </w:tcBorders>
            <w:shd w:val="clear" w:color="auto" w:fill="auto"/>
            <w:vAlign w:val="center"/>
          </w:tcPr>
          <w:p w14:paraId="5A693419" w14:textId="77777777" w:rsidR="002124BE" w:rsidRPr="00F710A9" w:rsidRDefault="002124BE" w:rsidP="002F1BA5">
            <w:pPr>
              <w:spacing w:line="420" w:lineRule="exact"/>
              <w:rPr>
                <w:rFonts w:ascii="宋体" w:eastAsia="宋体" w:hAnsi="宋体"/>
                <w:sz w:val="24"/>
                <w:szCs w:val="24"/>
                <w:lang w:bidi="ar"/>
              </w:rPr>
            </w:pP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0089D0"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cs="宋体" w:hint="eastAsia"/>
                <w:color w:val="000000"/>
                <w:kern w:val="0"/>
                <w:sz w:val="24"/>
                <w:szCs w:val="24"/>
                <w:lang w:bidi="ar"/>
              </w:rPr>
              <w:t>支持在线自动更新或</w:t>
            </w:r>
            <w:proofErr w:type="gramStart"/>
            <w:r w:rsidRPr="00F710A9">
              <w:rPr>
                <w:rFonts w:ascii="宋体" w:eastAsia="宋体" w:hAnsi="宋体" w:cs="宋体" w:hint="eastAsia"/>
                <w:color w:val="000000"/>
                <w:kern w:val="0"/>
                <w:sz w:val="24"/>
                <w:szCs w:val="24"/>
                <w:lang w:bidi="ar"/>
              </w:rPr>
              <w:t>手动上</w:t>
            </w:r>
            <w:proofErr w:type="gramEnd"/>
            <w:r w:rsidRPr="00F710A9">
              <w:rPr>
                <w:rFonts w:ascii="宋体" w:eastAsia="宋体" w:hAnsi="宋体" w:cs="宋体" w:hint="eastAsia"/>
                <w:color w:val="000000"/>
                <w:kern w:val="0"/>
                <w:sz w:val="24"/>
                <w:szCs w:val="24"/>
                <w:lang w:bidi="ar"/>
              </w:rPr>
              <w:t>传驱动程序管理，同时支持自定义上传第三方驱动定制化驱动重新，可自动适配多个品牌主机间或者跨虚拟化平台间的应用场景；</w:t>
            </w:r>
            <w:r w:rsidRPr="00F710A9">
              <w:rPr>
                <w:rFonts w:ascii="宋体" w:eastAsia="宋体" w:hAnsi="宋体" w:cs="宋体" w:hint="eastAsia"/>
                <w:b/>
                <w:bCs/>
                <w:color w:val="000000"/>
                <w:kern w:val="0"/>
                <w:sz w:val="24"/>
                <w:szCs w:val="24"/>
                <w:lang w:bidi="ar"/>
              </w:rPr>
              <w:t>（须提供软件驱动</w:t>
            </w:r>
            <w:proofErr w:type="gramStart"/>
            <w:r w:rsidRPr="00F710A9">
              <w:rPr>
                <w:rFonts w:ascii="宋体" w:eastAsia="宋体" w:hAnsi="宋体" w:cs="宋体" w:hint="eastAsia"/>
                <w:b/>
                <w:bCs/>
                <w:color w:val="000000"/>
                <w:kern w:val="0"/>
                <w:sz w:val="24"/>
                <w:szCs w:val="24"/>
                <w:lang w:bidi="ar"/>
              </w:rPr>
              <w:t>库功能截图证明</w:t>
            </w:r>
            <w:proofErr w:type="gramEnd"/>
            <w:r w:rsidRPr="00F710A9">
              <w:rPr>
                <w:rFonts w:ascii="宋体" w:eastAsia="宋体" w:hAnsi="宋体" w:cs="宋体" w:hint="eastAsia"/>
                <w:b/>
                <w:bCs/>
                <w:color w:val="000000"/>
                <w:kern w:val="0"/>
                <w:sz w:val="24"/>
                <w:szCs w:val="24"/>
                <w:lang w:bidi="ar"/>
              </w:rPr>
              <w:t>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cs="宋体" w:hint="eastAsia"/>
                <w:b/>
                <w:bCs/>
                <w:color w:val="000000"/>
                <w:kern w:val="0"/>
                <w:sz w:val="24"/>
                <w:szCs w:val="24"/>
                <w:lang w:bidi="ar"/>
              </w:rPr>
              <w:t>）</w:t>
            </w:r>
          </w:p>
        </w:tc>
      </w:tr>
      <w:tr w:rsidR="002124BE" w:rsidRPr="00F710A9" w14:paraId="6FA9DF65" w14:textId="77777777" w:rsidTr="002F1BA5">
        <w:trPr>
          <w:trHeight w:val="1020"/>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D4035D"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1EF1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自动备份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DF2D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▲提供自定义代理备份功能，可自适应感知前端应用主机，直接获取包含操作系统、应用、数据库等信息，实现快速数据备份与恢复。</w:t>
            </w:r>
            <w:r w:rsidRPr="00F710A9">
              <w:rPr>
                <w:rFonts w:ascii="宋体" w:eastAsia="宋体" w:hAnsi="宋体" w:hint="eastAsia"/>
                <w:b/>
                <w:bCs/>
                <w:sz w:val="24"/>
                <w:szCs w:val="24"/>
                <w:lang w:bidi="ar"/>
              </w:rPr>
              <w:t>（须提供软件系统自定义备份功能截图证明，并加盖供应商公章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669F3F92" w14:textId="77777777" w:rsidTr="002F1BA5">
        <w:trPr>
          <w:trHeight w:val="416"/>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EC15DB"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0F6F9E"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安全保护</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9B9F1"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容灾数据安全态势感知，自动分析容</w:t>
            </w:r>
            <w:proofErr w:type="gramStart"/>
            <w:r w:rsidRPr="00F710A9">
              <w:rPr>
                <w:rFonts w:ascii="宋体" w:eastAsia="宋体" w:hAnsi="宋体" w:hint="eastAsia"/>
                <w:sz w:val="24"/>
                <w:szCs w:val="24"/>
                <w:lang w:bidi="ar"/>
              </w:rPr>
              <w:t>灾数据</w:t>
            </w:r>
            <w:proofErr w:type="gramEnd"/>
            <w:r w:rsidRPr="00F710A9">
              <w:rPr>
                <w:rFonts w:ascii="宋体" w:eastAsia="宋体" w:hAnsi="宋体" w:hint="eastAsia"/>
                <w:sz w:val="24"/>
                <w:szCs w:val="24"/>
                <w:lang w:bidi="ar"/>
              </w:rPr>
              <w:t>的可用性、可靠性、可恢复性，并实时生成数据安全曲线。</w:t>
            </w:r>
            <w:r w:rsidRPr="00F710A9">
              <w:rPr>
                <w:rFonts w:ascii="宋体" w:eastAsia="宋体" w:hAnsi="宋体" w:hint="eastAsia"/>
                <w:b/>
                <w:bCs/>
                <w:sz w:val="24"/>
                <w:szCs w:val="24"/>
                <w:lang w:bidi="ar"/>
              </w:rPr>
              <w:t>（须提供备份数据安全范围选择功能截图并加盖供应商公章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327B26CD" w14:textId="77777777" w:rsidTr="002F1BA5">
        <w:trPr>
          <w:trHeight w:val="983"/>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56A8E5"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A1F6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数据库副本管理功能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36D7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▲提供副本数据管理功能，兼容基于Linux和Windows环境下的</w:t>
            </w:r>
            <w:proofErr w:type="spellStart"/>
            <w:r w:rsidRPr="00F710A9">
              <w:rPr>
                <w:rFonts w:ascii="宋体" w:eastAsia="宋体" w:hAnsi="宋体" w:hint="eastAsia"/>
                <w:sz w:val="24"/>
                <w:szCs w:val="24"/>
                <w:lang w:bidi="ar"/>
              </w:rPr>
              <w:t>Sql</w:t>
            </w:r>
            <w:proofErr w:type="spellEnd"/>
            <w:r w:rsidRPr="00F710A9">
              <w:rPr>
                <w:rFonts w:ascii="宋体" w:eastAsia="宋体" w:hAnsi="宋体" w:hint="eastAsia"/>
                <w:sz w:val="24"/>
                <w:szCs w:val="24"/>
                <w:lang w:bidi="ar"/>
              </w:rPr>
              <w:t xml:space="preserve"> Server、Oracle等主流数据库，在对生产数据进行数据一致性处理后，以原生格式进行数据备份、存储，不进行任何的格式转换处理，可在分钟级别时间内对任意数据量大小的副本数据，通过iSCSI或者FC的方式快速挂载，挂载后的数据副本可用于应急、软件开发测试、备份数据有效性验证、恢复演练等场景。</w:t>
            </w:r>
            <w:r w:rsidRPr="00F710A9">
              <w:rPr>
                <w:rFonts w:ascii="宋体" w:eastAsia="宋体" w:hAnsi="宋体" w:hint="eastAsia"/>
                <w:b/>
                <w:bCs/>
                <w:sz w:val="24"/>
                <w:szCs w:val="24"/>
                <w:lang w:bidi="ar"/>
              </w:rPr>
              <w:t>（须提供副本数据管理及</w:t>
            </w:r>
            <w:r w:rsidRPr="00F710A9">
              <w:rPr>
                <w:rFonts w:ascii="宋体" w:eastAsia="宋体" w:hAnsi="宋体"/>
                <w:b/>
                <w:bCs/>
                <w:sz w:val="24"/>
                <w:szCs w:val="24"/>
                <w:lang w:bidi="ar"/>
              </w:rPr>
              <w:t>iSCSI/FC</w:t>
            </w:r>
            <w:r w:rsidRPr="00F710A9">
              <w:rPr>
                <w:rFonts w:ascii="宋体" w:eastAsia="宋体" w:hAnsi="宋体" w:hint="eastAsia"/>
                <w:b/>
                <w:bCs/>
                <w:sz w:val="24"/>
                <w:szCs w:val="24"/>
                <w:lang w:bidi="ar"/>
              </w:rPr>
              <w:t>挂载功能截</w:t>
            </w:r>
            <w:proofErr w:type="gramStart"/>
            <w:r w:rsidRPr="00F710A9">
              <w:rPr>
                <w:rFonts w:ascii="宋体" w:eastAsia="宋体" w:hAnsi="宋体" w:hint="eastAsia"/>
                <w:b/>
                <w:bCs/>
                <w:sz w:val="24"/>
                <w:szCs w:val="24"/>
                <w:lang w:bidi="ar"/>
              </w:rPr>
              <w:t>图证明</w:t>
            </w:r>
            <w:proofErr w:type="gramEnd"/>
            <w:r w:rsidRPr="00F710A9">
              <w:rPr>
                <w:rFonts w:ascii="宋体" w:eastAsia="宋体" w:hAnsi="宋体" w:hint="eastAsia"/>
                <w:b/>
                <w:bCs/>
                <w:sz w:val="24"/>
                <w:szCs w:val="24"/>
                <w:lang w:bidi="ar"/>
              </w:rPr>
              <w:t>材料并加盖</w:t>
            </w:r>
            <w:r w:rsidRPr="00F710A9">
              <w:rPr>
                <w:rFonts w:ascii="宋体" w:eastAsia="宋体" w:hAnsi="宋体" w:hint="eastAsia"/>
                <w:b/>
                <w:bCs/>
                <w:color w:val="000000" w:themeColor="text1"/>
                <w:sz w:val="24"/>
                <w:szCs w:val="24"/>
                <w:lang w:bidi="ar"/>
              </w:rPr>
              <w:t>供应商</w:t>
            </w:r>
            <w:r w:rsidRPr="00F710A9">
              <w:rPr>
                <w:rFonts w:ascii="宋体" w:eastAsia="宋体" w:hAnsi="宋体" w:hint="eastAsia"/>
                <w:b/>
                <w:bCs/>
                <w:sz w:val="24"/>
                <w:szCs w:val="24"/>
                <w:lang w:bidi="ar"/>
              </w:rPr>
              <w:t>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2D43DB8F" w14:textId="77777777" w:rsidTr="002F1BA5">
        <w:trPr>
          <w:trHeight w:val="1275"/>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8C65A2"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3C58D"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虚拟机备份恢复功能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E99ED"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▲支持虚拟机同</w:t>
            </w:r>
            <w:proofErr w:type="gramStart"/>
            <w:r w:rsidRPr="00F710A9">
              <w:rPr>
                <w:rFonts w:ascii="宋体" w:eastAsia="宋体" w:hAnsi="宋体" w:hint="eastAsia"/>
                <w:sz w:val="24"/>
                <w:szCs w:val="24"/>
                <w:lang w:bidi="ar"/>
              </w:rPr>
              <w:t>平台及跨平台</w:t>
            </w:r>
            <w:proofErr w:type="gramEnd"/>
            <w:r w:rsidRPr="00F710A9">
              <w:rPr>
                <w:rFonts w:ascii="宋体" w:eastAsia="宋体" w:hAnsi="宋体" w:hint="eastAsia"/>
                <w:sz w:val="24"/>
                <w:szCs w:val="24"/>
                <w:lang w:bidi="ar"/>
              </w:rPr>
              <w:t>瞬时恢复功能，可支持同时启动多个时间</w:t>
            </w:r>
            <w:proofErr w:type="gramStart"/>
            <w:r w:rsidRPr="00F710A9">
              <w:rPr>
                <w:rFonts w:ascii="宋体" w:eastAsia="宋体" w:hAnsi="宋体" w:hint="eastAsia"/>
                <w:sz w:val="24"/>
                <w:szCs w:val="24"/>
                <w:lang w:bidi="ar"/>
              </w:rPr>
              <w:t>点数据</w:t>
            </w:r>
            <w:proofErr w:type="gramEnd"/>
            <w:r w:rsidRPr="00F710A9">
              <w:rPr>
                <w:rFonts w:ascii="宋体" w:eastAsia="宋体" w:hAnsi="宋体" w:hint="eastAsia"/>
                <w:sz w:val="24"/>
                <w:szCs w:val="24"/>
                <w:lang w:bidi="ar"/>
              </w:rPr>
              <w:t>副本瞬时恢复至同平台或异构平台上，用于备份数据演练、验证、应急接管，而无需真实恢复故障虚拟机进行验证。</w:t>
            </w:r>
            <w:r w:rsidRPr="00F710A9">
              <w:rPr>
                <w:rFonts w:ascii="宋体" w:eastAsia="宋体" w:hAnsi="宋体" w:hint="eastAsia"/>
                <w:b/>
                <w:bCs/>
                <w:sz w:val="24"/>
                <w:szCs w:val="24"/>
                <w:lang w:bidi="ar"/>
              </w:rPr>
              <w:t>（须提供瞬时恢复功能，包含同平台、跨平台恢复功能截图证明，并加盖供应商公章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2D85B983" w14:textId="77777777" w:rsidTr="002F1BA5">
        <w:trPr>
          <w:trHeight w:val="416"/>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4ADB36"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86D6D"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数据恢复</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1ABB0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▲容</w:t>
            </w:r>
            <w:proofErr w:type="gramStart"/>
            <w:r w:rsidRPr="00F710A9">
              <w:rPr>
                <w:rFonts w:ascii="宋体" w:eastAsia="宋体" w:hAnsi="宋体" w:hint="eastAsia"/>
                <w:sz w:val="24"/>
                <w:szCs w:val="24"/>
                <w:lang w:bidi="ar"/>
              </w:rPr>
              <w:t>灾系统</w:t>
            </w:r>
            <w:proofErr w:type="gramEnd"/>
            <w:r w:rsidRPr="00F710A9">
              <w:rPr>
                <w:rFonts w:ascii="宋体" w:eastAsia="宋体" w:hAnsi="宋体" w:hint="eastAsia"/>
                <w:sz w:val="24"/>
                <w:szCs w:val="24"/>
                <w:lang w:bidi="ar"/>
              </w:rPr>
              <w:t>数据颗粒度可选择（整机、整盘、分区/卷恢复），支持接管恢复、备份恢复、实时恢复据等多种类型的数据恢复方式，以满足用户不同场景下的恢复需求。</w:t>
            </w:r>
            <w:r w:rsidRPr="00F710A9">
              <w:rPr>
                <w:rFonts w:ascii="宋体" w:eastAsia="宋体" w:hAnsi="宋体" w:hint="eastAsia"/>
                <w:b/>
                <w:bCs/>
                <w:sz w:val="24"/>
                <w:szCs w:val="24"/>
                <w:lang w:bidi="ar"/>
              </w:rPr>
              <w:t>（须提供备份恢复和接管恢复和实时恢复的功能截图，并加盖供应商公章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0EFBDC50" w14:textId="77777777" w:rsidTr="002F1BA5">
        <w:trPr>
          <w:trHeight w:val="2008"/>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2A9261"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3E917E"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备份设备离线功能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06B2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提供备份设备离线模式，根据制定的备份策略，备份开始时备份设备上线，备份任务完成后备份设备离线，网络不可见，提高备份系统的安全性；支持自动跟踪备份策略模式及根据时间自定义设置。提供磁带库离线归档功能，兼容市场主流磁带机、磁带库、</w:t>
            </w:r>
            <w:proofErr w:type="gramStart"/>
            <w:r w:rsidRPr="00F710A9">
              <w:rPr>
                <w:rFonts w:ascii="宋体" w:eastAsia="宋体" w:hAnsi="宋体" w:hint="eastAsia"/>
                <w:sz w:val="24"/>
                <w:szCs w:val="24"/>
                <w:lang w:bidi="ar"/>
              </w:rPr>
              <w:t>虚拟带库设备</w:t>
            </w:r>
            <w:proofErr w:type="gramEnd"/>
            <w:r w:rsidRPr="00F710A9">
              <w:rPr>
                <w:rFonts w:ascii="宋体" w:eastAsia="宋体" w:hAnsi="宋体" w:hint="eastAsia"/>
                <w:sz w:val="24"/>
                <w:szCs w:val="24"/>
                <w:lang w:bidi="ar"/>
              </w:rPr>
              <w:t>，可将备份数据再次进行数据归档到磁带或磁带机设备上，实现离线备份，满足相关法律法规。</w:t>
            </w:r>
            <w:r w:rsidRPr="00F710A9">
              <w:rPr>
                <w:rFonts w:ascii="宋体" w:eastAsia="宋体" w:hAnsi="宋体" w:hint="eastAsia"/>
                <w:sz w:val="24"/>
                <w:szCs w:val="24"/>
                <w:lang w:bidi="ar"/>
              </w:rPr>
              <w:br/>
            </w:r>
            <w:r w:rsidRPr="00F710A9">
              <w:rPr>
                <w:rFonts w:ascii="宋体" w:eastAsia="宋体" w:hAnsi="宋体" w:hint="eastAsia"/>
                <w:b/>
                <w:bCs/>
                <w:sz w:val="24"/>
                <w:szCs w:val="24"/>
                <w:lang w:bidi="ar"/>
              </w:rPr>
              <w:t>（提供相应的截图，并加盖供应商公章</w:t>
            </w:r>
            <w:r w:rsidRPr="00F710A9">
              <w:rPr>
                <w:rFonts w:ascii="宋体" w:eastAsia="宋体" w:hAnsi="宋体" w:hint="eastAsia"/>
                <w:b/>
                <w:bCs/>
                <w:kern w:val="0"/>
                <w:sz w:val="24"/>
                <w:szCs w:val="24"/>
              </w:rPr>
              <w:t>，在相应参数或功能处</w:t>
            </w:r>
            <w:proofErr w:type="gramStart"/>
            <w:r w:rsidRPr="00F710A9">
              <w:rPr>
                <w:rFonts w:ascii="宋体" w:eastAsia="宋体" w:hAnsi="宋体" w:hint="eastAsia"/>
                <w:b/>
                <w:bCs/>
                <w:kern w:val="0"/>
                <w:sz w:val="24"/>
                <w:szCs w:val="24"/>
              </w:rPr>
              <w:t>作出</w:t>
            </w:r>
            <w:proofErr w:type="gramEnd"/>
            <w:r w:rsidRPr="00F710A9">
              <w:rPr>
                <w:rFonts w:ascii="宋体" w:eastAsia="宋体" w:hAnsi="宋体" w:hint="eastAsia"/>
                <w:b/>
                <w:bCs/>
                <w:kern w:val="0"/>
                <w:sz w:val="24"/>
                <w:szCs w:val="24"/>
              </w:rPr>
              <w:t>标记（例如用方框标记）并注明针对的指标序号。若未做标记影响评审结果的风险由供应商承担。</w:t>
            </w:r>
            <w:r w:rsidRPr="00F710A9">
              <w:rPr>
                <w:rFonts w:ascii="宋体" w:eastAsia="宋体" w:hAnsi="宋体" w:hint="eastAsia"/>
                <w:b/>
                <w:bCs/>
                <w:sz w:val="24"/>
                <w:szCs w:val="24"/>
                <w:lang w:bidi="ar"/>
              </w:rPr>
              <w:t>）</w:t>
            </w:r>
          </w:p>
        </w:tc>
      </w:tr>
      <w:tr w:rsidR="002124BE" w:rsidRPr="00F710A9" w14:paraId="69C0BCFC" w14:textId="77777777" w:rsidTr="002F1BA5">
        <w:trPr>
          <w:trHeight w:val="1337"/>
          <w:jc w:val="center"/>
        </w:trPr>
        <w:tc>
          <w:tcPr>
            <w:tcW w:w="658"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F3FA96C"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lastRenderedPageBreak/>
              <w:t>离线设备磁带库</w:t>
            </w:r>
          </w:p>
        </w:tc>
        <w:tc>
          <w:tcPr>
            <w:tcW w:w="580" w:type="pct"/>
            <w:tcBorders>
              <w:top w:val="single" w:sz="4" w:space="0" w:color="000000"/>
              <w:left w:val="single" w:sz="4" w:space="0" w:color="000000"/>
              <w:bottom w:val="single" w:sz="4" w:space="0" w:color="000000"/>
              <w:right w:val="single" w:sz="4" w:space="0" w:color="000000"/>
            </w:tcBorders>
            <w:shd w:val="clear" w:color="auto" w:fill="FFFFFF"/>
          </w:tcPr>
          <w:p w14:paraId="7853958F"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磁带库整体要求</w:t>
            </w:r>
          </w:p>
        </w:tc>
        <w:tc>
          <w:tcPr>
            <w:tcW w:w="3762" w:type="pct"/>
            <w:tcBorders>
              <w:top w:val="single" w:sz="4" w:space="0" w:color="000000"/>
              <w:left w:val="single" w:sz="4" w:space="0" w:color="000000"/>
              <w:bottom w:val="single" w:sz="4" w:space="0" w:color="000000"/>
              <w:right w:val="single" w:sz="4" w:space="0" w:color="000000"/>
            </w:tcBorders>
            <w:shd w:val="clear" w:color="auto" w:fill="FFFFFF"/>
          </w:tcPr>
          <w:p w14:paraId="399D7C92"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智能化磁带库，冗余设计，采用具有完全知识产权的产品，原厂生产，非OEM或贴牌产品。基于软件license的自动升级和扩容功能。支持目前主流的LTO7、LTO8和LTO9磁带机技术。设备可通过升级实现数据自动加密功能，对核心的关键业务数据，能够实现加、解密读写操作。要求可实现管理员访问IP限制，有效防止非授权用户访问。</w:t>
            </w:r>
          </w:p>
        </w:tc>
      </w:tr>
      <w:tr w:rsidR="002124BE" w:rsidRPr="00F710A9" w14:paraId="006C26B0" w14:textId="77777777" w:rsidTr="002F1BA5">
        <w:trPr>
          <w:trHeight w:val="416"/>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21F087C"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FFFFFF"/>
          </w:tcPr>
          <w:p w14:paraId="1B9536F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磁带库配置</w:t>
            </w:r>
          </w:p>
        </w:tc>
        <w:tc>
          <w:tcPr>
            <w:tcW w:w="3762" w:type="pct"/>
            <w:tcBorders>
              <w:top w:val="single" w:sz="4" w:space="0" w:color="000000"/>
              <w:left w:val="single" w:sz="4" w:space="0" w:color="000000"/>
              <w:bottom w:val="single" w:sz="4" w:space="0" w:color="000000"/>
              <w:right w:val="single" w:sz="4" w:space="0" w:color="000000"/>
            </w:tcBorders>
            <w:shd w:val="clear" w:color="auto" w:fill="FFFFFF"/>
          </w:tcPr>
          <w:p w14:paraId="466A8B3B"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★磁带库最大磁带机数量≥22（单台磁带库非级联时最大磁带机数量）；磁带库最大槽位数量≥ 380；配置的磁带机驱动器类型为LTO7 FC 8Gb；磁带机配置数量≥2台；配置的数据磁带类型是LTO7数据磁带；数据磁带配置数量≥35盒（6T/盒）（含磁带标签），要求可用容量≥200T；配置的磁带库分区数量≥22个</w:t>
            </w:r>
          </w:p>
        </w:tc>
      </w:tr>
      <w:tr w:rsidR="002124BE" w:rsidRPr="00F710A9" w14:paraId="6D1FFED3" w14:textId="77777777" w:rsidTr="002F1BA5">
        <w:trPr>
          <w:trHeight w:val="622"/>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014CFA8"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FFFFFF"/>
          </w:tcPr>
          <w:p w14:paraId="496F2FD5"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防勒索病毒功能</w:t>
            </w:r>
          </w:p>
        </w:tc>
        <w:tc>
          <w:tcPr>
            <w:tcW w:w="3762" w:type="pct"/>
            <w:tcBorders>
              <w:top w:val="single" w:sz="4" w:space="0" w:color="000000"/>
              <w:left w:val="single" w:sz="4" w:space="0" w:color="000000"/>
              <w:bottom w:val="single" w:sz="4" w:space="0" w:color="000000"/>
              <w:right w:val="single" w:sz="4" w:space="0" w:color="000000"/>
            </w:tcBorders>
            <w:shd w:val="clear" w:color="auto" w:fill="auto"/>
          </w:tcPr>
          <w:p w14:paraId="498ACE7A"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设备通过管理界面软件操作即可完成应用程序与磁带的物理隔离，确保磁带数据不受病毒感染。</w:t>
            </w:r>
          </w:p>
        </w:tc>
      </w:tr>
      <w:tr w:rsidR="002124BE" w:rsidRPr="00F710A9" w14:paraId="421A90C6" w14:textId="77777777" w:rsidTr="002F1BA5">
        <w:trPr>
          <w:trHeight w:val="888"/>
          <w:jc w:val="center"/>
        </w:trPr>
        <w:tc>
          <w:tcPr>
            <w:tcW w:w="658"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F7FE30E" w14:textId="77777777" w:rsidR="002124BE" w:rsidRPr="00F710A9" w:rsidRDefault="002124BE" w:rsidP="002F1BA5">
            <w:pPr>
              <w:spacing w:line="420" w:lineRule="exact"/>
              <w:rPr>
                <w:rFonts w:ascii="宋体" w:eastAsia="宋体" w:hAnsi="宋体"/>
                <w:sz w:val="24"/>
                <w:szCs w:val="24"/>
              </w:rPr>
            </w:pPr>
          </w:p>
        </w:tc>
        <w:tc>
          <w:tcPr>
            <w:tcW w:w="580" w:type="pct"/>
            <w:tcBorders>
              <w:top w:val="single" w:sz="4" w:space="0" w:color="000000"/>
              <w:left w:val="single" w:sz="4" w:space="0" w:color="000000"/>
              <w:bottom w:val="single" w:sz="4" w:space="0" w:color="000000"/>
              <w:right w:val="single" w:sz="4" w:space="0" w:color="000000"/>
            </w:tcBorders>
            <w:shd w:val="clear" w:color="auto" w:fill="FFFFFF"/>
          </w:tcPr>
          <w:p w14:paraId="68367A68"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MFA（多因素身份验证）</w:t>
            </w:r>
          </w:p>
        </w:tc>
        <w:tc>
          <w:tcPr>
            <w:tcW w:w="3762" w:type="pct"/>
            <w:tcBorders>
              <w:top w:val="single" w:sz="4" w:space="0" w:color="000000"/>
              <w:left w:val="single" w:sz="4" w:space="0" w:color="000000"/>
              <w:bottom w:val="single" w:sz="4" w:space="0" w:color="000000"/>
              <w:right w:val="single" w:sz="4" w:space="0" w:color="000000"/>
            </w:tcBorders>
            <w:shd w:val="clear" w:color="auto" w:fill="FFFFFF"/>
          </w:tcPr>
          <w:p w14:paraId="0D02DE65"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设备具备MFA（多因素身份验证）功能，系统将要求输入用户名和密码（第一安全要素），然后要求输入来自其 MFA 设备的动态验证码（第二安全要素），</w:t>
            </w:r>
            <w:proofErr w:type="gramStart"/>
            <w:r w:rsidRPr="00F710A9">
              <w:rPr>
                <w:rFonts w:ascii="宋体" w:eastAsia="宋体" w:hAnsi="宋体" w:hint="eastAsia"/>
                <w:sz w:val="24"/>
                <w:szCs w:val="24"/>
                <w:lang w:bidi="ar"/>
              </w:rPr>
              <w:t>双因素</w:t>
            </w:r>
            <w:proofErr w:type="gramEnd"/>
            <w:r w:rsidRPr="00F710A9">
              <w:rPr>
                <w:rFonts w:ascii="宋体" w:eastAsia="宋体" w:hAnsi="宋体" w:hint="eastAsia"/>
                <w:sz w:val="24"/>
                <w:szCs w:val="24"/>
                <w:lang w:bidi="ar"/>
              </w:rPr>
              <w:t>的安全认证将为您的数据提供更高的安全保护。</w:t>
            </w:r>
          </w:p>
        </w:tc>
      </w:tr>
      <w:tr w:rsidR="002124BE" w:rsidRPr="00F710A9" w14:paraId="01905548" w14:textId="77777777" w:rsidTr="002F1BA5">
        <w:trPr>
          <w:trHeight w:val="1020"/>
          <w:jc w:val="center"/>
        </w:trPr>
        <w:tc>
          <w:tcPr>
            <w:tcW w:w="65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030CBBB"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万兆交换机</w:t>
            </w:r>
          </w:p>
        </w:tc>
        <w:tc>
          <w:tcPr>
            <w:tcW w:w="5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B048992"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配置</w:t>
            </w:r>
          </w:p>
        </w:tc>
        <w:tc>
          <w:tcPr>
            <w:tcW w:w="3762" w:type="pct"/>
            <w:tcBorders>
              <w:top w:val="single" w:sz="4" w:space="0" w:color="000000"/>
              <w:left w:val="single" w:sz="4" w:space="0" w:color="000000"/>
              <w:bottom w:val="single" w:sz="4" w:space="0" w:color="000000"/>
              <w:right w:val="single" w:sz="4" w:space="0" w:color="000000"/>
            </w:tcBorders>
            <w:shd w:val="clear" w:color="auto" w:fill="FFFFFF"/>
          </w:tcPr>
          <w:p w14:paraId="381E6834"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★4台；配置≥48个1/10GE SFP+光接口，双电源、双风扇 ，万兆</w:t>
            </w:r>
            <w:proofErr w:type="gramStart"/>
            <w:r w:rsidRPr="00F710A9">
              <w:rPr>
                <w:rFonts w:ascii="宋体" w:eastAsia="宋体" w:hAnsi="宋体" w:hint="eastAsia"/>
                <w:sz w:val="24"/>
                <w:szCs w:val="24"/>
                <w:lang w:bidi="ar"/>
              </w:rPr>
              <w:t>多模光模块</w:t>
            </w:r>
            <w:proofErr w:type="gramEnd"/>
            <w:r w:rsidRPr="00F710A9">
              <w:rPr>
                <w:rFonts w:ascii="宋体" w:eastAsia="宋体" w:hAnsi="宋体" w:hint="eastAsia"/>
                <w:sz w:val="24"/>
                <w:szCs w:val="24"/>
                <w:lang w:bidi="ar"/>
              </w:rPr>
              <w:t>≥48个。交换容量≥2.56Tbps；转发性能≥1260Mpps；支持VXLAN 二层交换 支持三层</w:t>
            </w:r>
            <w:proofErr w:type="spellStart"/>
            <w:r w:rsidRPr="00F710A9">
              <w:rPr>
                <w:rFonts w:ascii="宋体" w:eastAsia="宋体" w:hAnsi="宋体" w:hint="eastAsia"/>
                <w:sz w:val="24"/>
                <w:szCs w:val="24"/>
                <w:lang w:bidi="ar"/>
              </w:rPr>
              <w:t>VxLAN</w:t>
            </w:r>
            <w:proofErr w:type="spellEnd"/>
            <w:r w:rsidRPr="00F710A9">
              <w:rPr>
                <w:rFonts w:ascii="宋体" w:eastAsia="宋体" w:hAnsi="宋体" w:hint="eastAsia"/>
                <w:sz w:val="24"/>
                <w:szCs w:val="24"/>
                <w:lang w:bidi="ar"/>
              </w:rPr>
              <w:t>；支持VXLAN 路由交换；支持VXLAN 网关；支持EVPN；配置双模块化冗余交流电源，故障可以单独更换，配置双模块化冗余风扇，故障可以单独更换。原厂</w:t>
            </w:r>
            <w:proofErr w:type="gramStart"/>
            <w:r w:rsidRPr="00F710A9">
              <w:rPr>
                <w:rFonts w:ascii="宋体" w:eastAsia="宋体" w:hAnsi="宋体" w:hint="eastAsia"/>
                <w:sz w:val="24"/>
                <w:szCs w:val="24"/>
                <w:lang w:bidi="ar"/>
              </w:rPr>
              <w:t>3年维保</w:t>
            </w:r>
            <w:proofErr w:type="gramEnd"/>
          </w:p>
        </w:tc>
      </w:tr>
      <w:tr w:rsidR="002124BE" w:rsidRPr="00F710A9" w14:paraId="66EE3A04" w14:textId="77777777" w:rsidTr="002F1BA5">
        <w:trPr>
          <w:trHeight w:val="670"/>
          <w:jc w:val="center"/>
        </w:trPr>
        <w:tc>
          <w:tcPr>
            <w:tcW w:w="65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245C16" w14:textId="77777777" w:rsidR="002124BE" w:rsidRPr="00F710A9" w:rsidRDefault="00866C1A" w:rsidP="002F1BA5">
            <w:pPr>
              <w:spacing w:line="420" w:lineRule="exact"/>
              <w:rPr>
                <w:rFonts w:ascii="宋体" w:eastAsia="宋体" w:hAnsi="宋体"/>
                <w:sz w:val="24"/>
                <w:szCs w:val="24"/>
              </w:rPr>
            </w:pPr>
            <w:r w:rsidRPr="00F710A9">
              <w:rPr>
                <w:rFonts w:ascii="宋体" w:eastAsia="宋体" w:hAnsi="宋体" w:hint="eastAsia"/>
                <w:sz w:val="24"/>
                <w:szCs w:val="24"/>
                <w:lang w:bidi="ar"/>
              </w:rPr>
              <w:t>千兆交换机</w:t>
            </w:r>
          </w:p>
        </w:tc>
        <w:tc>
          <w:tcPr>
            <w:tcW w:w="58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ED82EC"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配置</w:t>
            </w:r>
          </w:p>
        </w:tc>
        <w:tc>
          <w:tcPr>
            <w:tcW w:w="3762" w:type="pct"/>
            <w:tcBorders>
              <w:top w:val="single" w:sz="4" w:space="0" w:color="000000"/>
              <w:left w:val="single" w:sz="4" w:space="0" w:color="000000"/>
              <w:bottom w:val="single" w:sz="4" w:space="0" w:color="000000"/>
              <w:right w:val="single" w:sz="4" w:space="0" w:color="000000"/>
            </w:tcBorders>
            <w:shd w:val="clear" w:color="auto" w:fill="FFFFFF"/>
          </w:tcPr>
          <w:p w14:paraId="0CC46F4B" w14:textId="77777777" w:rsidR="002124BE" w:rsidRPr="00F710A9" w:rsidRDefault="00866C1A" w:rsidP="002F1BA5">
            <w:pPr>
              <w:spacing w:line="420" w:lineRule="exact"/>
              <w:rPr>
                <w:rFonts w:ascii="宋体" w:eastAsia="宋体" w:hAnsi="宋体"/>
                <w:sz w:val="24"/>
                <w:szCs w:val="24"/>
                <w:lang w:bidi="ar"/>
              </w:rPr>
            </w:pPr>
            <w:r w:rsidRPr="00F710A9">
              <w:rPr>
                <w:rFonts w:ascii="宋体" w:eastAsia="宋体" w:hAnsi="宋体" w:hint="eastAsia"/>
                <w:sz w:val="24"/>
                <w:szCs w:val="24"/>
                <w:lang w:bidi="ar"/>
              </w:rPr>
              <w:t>★4台；24个1000M电口，4个SFP+</w:t>
            </w:r>
            <w:proofErr w:type="gramStart"/>
            <w:r w:rsidRPr="00F710A9">
              <w:rPr>
                <w:rFonts w:ascii="宋体" w:eastAsia="宋体" w:hAnsi="宋体" w:hint="eastAsia"/>
                <w:sz w:val="24"/>
                <w:szCs w:val="24"/>
                <w:lang w:bidi="ar"/>
              </w:rPr>
              <w:t>万兆光口</w:t>
            </w:r>
            <w:proofErr w:type="gramEnd"/>
            <w:r w:rsidRPr="00F710A9">
              <w:rPr>
                <w:rFonts w:ascii="宋体" w:eastAsia="宋体" w:hAnsi="宋体" w:hint="eastAsia"/>
                <w:sz w:val="24"/>
                <w:szCs w:val="24"/>
                <w:lang w:bidi="ar"/>
              </w:rPr>
              <w:t>(含双电源);原厂3年质保</w:t>
            </w:r>
          </w:p>
        </w:tc>
      </w:tr>
    </w:tbl>
    <w:p w14:paraId="5C34A2A0" w14:textId="77777777" w:rsidR="002124BE" w:rsidRPr="00B142CA" w:rsidRDefault="002124BE">
      <w:pPr>
        <w:shd w:val="clear" w:color="auto" w:fill="FFFFFF"/>
        <w:spacing w:line="500" w:lineRule="exact"/>
        <w:rPr>
          <w:rFonts w:ascii="宋体" w:eastAsia="宋体" w:hAnsi="宋体"/>
          <w:b/>
          <w:color w:val="000000" w:themeColor="text1"/>
          <w:sz w:val="28"/>
          <w:szCs w:val="28"/>
        </w:rPr>
      </w:pPr>
    </w:p>
    <w:p w14:paraId="6A4FBD52" w14:textId="77777777" w:rsidR="002124BE" w:rsidRPr="00B142CA" w:rsidRDefault="002124BE">
      <w:pPr>
        <w:shd w:val="clear" w:color="auto" w:fill="FFFFFF"/>
        <w:spacing w:line="500" w:lineRule="exact"/>
        <w:rPr>
          <w:rFonts w:ascii="宋体" w:eastAsia="宋体" w:hAnsi="宋体"/>
          <w:b/>
          <w:color w:val="000000" w:themeColor="text1"/>
          <w:sz w:val="28"/>
          <w:szCs w:val="28"/>
        </w:rPr>
      </w:pPr>
    </w:p>
    <w:p w14:paraId="101EF3E5" w14:textId="77777777" w:rsidR="002124BE" w:rsidRPr="00B142CA" w:rsidRDefault="00866C1A">
      <w:pPr>
        <w:numPr>
          <w:ilvl w:val="0"/>
          <w:numId w:val="1"/>
        </w:numPr>
        <w:shd w:val="clear" w:color="auto" w:fill="FFFFFF"/>
        <w:spacing w:line="500" w:lineRule="exact"/>
        <w:rPr>
          <w:rFonts w:ascii="宋体" w:eastAsia="宋体" w:hAnsi="宋体"/>
          <w:b/>
          <w:color w:val="000000" w:themeColor="text1"/>
          <w:sz w:val="28"/>
          <w:szCs w:val="28"/>
        </w:rPr>
      </w:pPr>
      <w:r w:rsidRPr="00B142CA">
        <w:rPr>
          <w:rFonts w:ascii="宋体" w:eastAsia="宋体" w:hAnsi="宋体" w:hint="eastAsia"/>
          <w:b/>
          <w:color w:val="000000" w:themeColor="text1"/>
          <w:sz w:val="28"/>
          <w:szCs w:val="28"/>
        </w:rPr>
        <w:t>商务要求</w:t>
      </w:r>
    </w:p>
    <w:p w14:paraId="0E7F4A66" w14:textId="77777777" w:rsidR="002124BE" w:rsidRPr="00B142CA" w:rsidRDefault="002124BE">
      <w:pPr>
        <w:shd w:val="clear" w:color="auto" w:fill="FFFFFF"/>
        <w:spacing w:line="500" w:lineRule="exact"/>
        <w:rPr>
          <w:rFonts w:ascii="宋体" w:eastAsia="宋体" w:hAnsi="宋体"/>
          <w:b/>
          <w:color w:val="000000" w:themeColor="text1"/>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52"/>
        <w:gridCol w:w="1821"/>
        <w:gridCol w:w="7189"/>
      </w:tblGrid>
      <w:tr w:rsidR="002124BE" w:rsidRPr="00B142CA" w14:paraId="0FE49509" w14:textId="77777777" w:rsidTr="00F710A9">
        <w:trPr>
          <w:trHeight w:val="1021"/>
          <w:jc w:val="center"/>
        </w:trPr>
        <w:tc>
          <w:tcPr>
            <w:tcW w:w="478" w:type="pct"/>
            <w:tcMar>
              <w:top w:w="0" w:type="dxa"/>
              <w:left w:w="108" w:type="dxa"/>
              <w:bottom w:w="0" w:type="dxa"/>
              <w:right w:w="108" w:type="dxa"/>
            </w:tcMar>
            <w:vAlign w:val="center"/>
          </w:tcPr>
          <w:p w14:paraId="4455D2FE"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序号</w:t>
            </w:r>
          </w:p>
        </w:tc>
        <w:tc>
          <w:tcPr>
            <w:tcW w:w="914" w:type="pct"/>
            <w:tcMar>
              <w:top w:w="0" w:type="dxa"/>
              <w:left w:w="108" w:type="dxa"/>
              <w:bottom w:w="0" w:type="dxa"/>
              <w:right w:w="108" w:type="dxa"/>
            </w:tcMar>
            <w:vAlign w:val="center"/>
          </w:tcPr>
          <w:p w14:paraId="2B8C2CFF"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商务条款</w:t>
            </w:r>
          </w:p>
        </w:tc>
        <w:tc>
          <w:tcPr>
            <w:tcW w:w="3608" w:type="pct"/>
            <w:tcMar>
              <w:top w:w="0" w:type="dxa"/>
              <w:left w:w="108" w:type="dxa"/>
              <w:bottom w:w="0" w:type="dxa"/>
              <w:right w:w="108" w:type="dxa"/>
            </w:tcMar>
            <w:vAlign w:val="center"/>
          </w:tcPr>
          <w:p w14:paraId="3BA6FA7E"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要求</w:t>
            </w:r>
          </w:p>
        </w:tc>
      </w:tr>
      <w:tr w:rsidR="002124BE" w:rsidRPr="00B142CA" w14:paraId="5939607A" w14:textId="77777777" w:rsidTr="002F1BA5">
        <w:trPr>
          <w:trHeight w:val="416"/>
          <w:jc w:val="center"/>
        </w:trPr>
        <w:tc>
          <w:tcPr>
            <w:tcW w:w="478" w:type="pct"/>
            <w:tcMar>
              <w:top w:w="0" w:type="dxa"/>
              <w:left w:w="108" w:type="dxa"/>
              <w:bottom w:w="0" w:type="dxa"/>
              <w:right w:w="108" w:type="dxa"/>
            </w:tcMar>
            <w:vAlign w:val="center"/>
          </w:tcPr>
          <w:p w14:paraId="4F3624E7"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sz w:val="24"/>
                <w:szCs w:val="24"/>
              </w:rPr>
              <w:t>1</w:t>
            </w:r>
          </w:p>
        </w:tc>
        <w:tc>
          <w:tcPr>
            <w:tcW w:w="914" w:type="pct"/>
            <w:tcMar>
              <w:top w:w="0" w:type="dxa"/>
              <w:left w:w="108" w:type="dxa"/>
              <w:bottom w:w="0" w:type="dxa"/>
              <w:right w:w="108" w:type="dxa"/>
            </w:tcMar>
            <w:vAlign w:val="center"/>
          </w:tcPr>
          <w:p w14:paraId="6B329951" w14:textId="77777777" w:rsidR="002124BE" w:rsidRPr="00B142CA" w:rsidRDefault="00866C1A">
            <w:pPr>
              <w:shd w:val="clear" w:color="auto" w:fill="FFFFFF"/>
              <w:tabs>
                <w:tab w:val="left" w:pos="312"/>
              </w:tabs>
              <w:spacing w:line="360" w:lineRule="exact"/>
              <w:jc w:val="center"/>
              <w:rPr>
                <w:rFonts w:ascii="宋体" w:eastAsia="宋体" w:hAnsi="宋体" w:cs="宋体"/>
                <w:b/>
                <w:bCs/>
                <w:kern w:val="0"/>
                <w:sz w:val="24"/>
                <w:szCs w:val="24"/>
              </w:rPr>
            </w:pPr>
            <w:r w:rsidRPr="00B142CA">
              <w:rPr>
                <w:rFonts w:ascii="宋体" w:eastAsia="宋体" w:hAnsi="宋体" w:cs="宋体" w:hint="eastAsia"/>
                <w:b/>
                <w:bCs/>
                <w:kern w:val="0"/>
                <w:sz w:val="24"/>
                <w:szCs w:val="24"/>
              </w:rPr>
              <w:t>供货渠道</w:t>
            </w:r>
          </w:p>
        </w:tc>
        <w:tc>
          <w:tcPr>
            <w:tcW w:w="3608" w:type="pct"/>
            <w:tcMar>
              <w:top w:w="0" w:type="dxa"/>
              <w:left w:w="108" w:type="dxa"/>
              <w:bottom w:w="0" w:type="dxa"/>
              <w:right w:w="108" w:type="dxa"/>
            </w:tcMar>
            <w:vAlign w:val="center"/>
          </w:tcPr>
          <w:p w14:paraId="0F30ABBE" w14:textId="77777777" w:rsidR="002124BE" w:rsidRPr="00B142CA" w:rsidRDefault="00866C1A">
            <w:pPr>
              <w:spacing w:line="360" w:lineRule="exact"/>
              <w:rPr>
                <w:rFonts w:ascii="宋体" w:eastAsia="宋体" w:hAnsi="宋体"/>
                <w:sz w:val="24"/>
                <w:szCs w:val="24"/>
              </w:rPr>
            </w:pPr>
            <w:r w:rsidRPr="00B142CA">
              <w:rPr>
                <w:rFonts w:ascii="宋体" w:eastAsia="宋体" w:hAnsi="宋体" w:cs="宋体" w:hint="eastAsia"/>
                <w:kern w:val="0"/>
                <w:sz w:val="24"/>
                <w:szCs w:val="24"/>
              </w:rPr>
              <w:t>1、所有产品均由制造商或其授权的分销机构所提供，具有合法透明的供货渠道，成交供应商及制造商须提供其产品品质和一切售后</w:t>
            </w:r>
            <w:r w:rsidRPr="00B142CA">
              <w:rPr>
                <w:rFonts w:ascii="宋体" w:eastAsia="宋体" w:hAnsi="宋体" w:cs="宋体" w:hint="eastAsia"/>
                <w:kern w:val="0"/>
                <w:sz w:val="24"/>
                <w:szCs w:val="24"/>
              </w:rPr>
              <w:lastRenderedPageBreak/>
              <w:t>服务保障。</w:t>
            </w:r>
          </w:p>
        </w:tc>
      </w:tr>
      <w:tr w:rsidR="002124BE" w:rsidRPr="00B142CA" w14:paraId="47F59325" w14:textId="77777777" w:rsidTr="00F710A9">
        <w:trPr>
          <w:trHeight w:val="1021"/>
          <w:jc w:val="center"/>
        </w:trPr>
        <w:tc>
          <w:tcPr>
            <w:tcW w:w="478" w:type="pct"/>
            <w:tcMar>
              <w:top w:w="0" w:type="dxa"/>
              <w:left w:w="108" w:type="dxa"/>
              <w:bottom w:w="0" w:type="dxa"/>
              <w:right w:w="108" w:type="dxa"/>
            </w:tcMar>
            <w:vAlign w:val="center"/>
          </w:tcPr>
          <w:p w14:paraId="09371AF7"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sz w:val="24"/>
                <w:szCs w:val="24"/>
              </w:rPr>
              <w:lastRenderedPageBreak/>
              <w:t>2</w:t>
            </w:r>
          </w:p>
        </w:tc>
        <w:tc>
          <w:tcPr>
            <w:tcW w:w="914" w:type="pct"/>
            <w:tcMar>
              <w:top w:w="0" w:type="dxa"/>
              <w:left w:w="108" w:type="dxa"/>
              <w:bottom w:w="0" w:type="dxa"/>
              <w:right w:w="108" w:type="dxa"/>
            </w:tcMar>
            <w:vAlign w:val="center"/>
          </w:tcPr>
          <w:p w14:paraId="221225C3"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报价要求</w:t>
            </w:r>
          </w:p>
        </w:tc>
        <w:tc>
          <w:tcPr>
            <w:tcW w:w="3608" w:type="pct"/>
            <w:tcMar>
              <w:top w:w="0" w:type="dxa"/>
              <w:left w:w="108" w:type="dxa"/>
              <w:bottom w:w="0" w:type="dxa"/>
              <w:right w:w="108" w:type="dxa"/>
            </w:tcMar>
            <w:vAlign w:val="center"/>
          </w:tcPr>
          <w:p w14:paraId="2D3F6DE0" w14:textId="77777777" w:rsidR="002124BE" w:rsidRPr="00B142CA" w:rsidRDefault="00866C1A">
            <w:pPr>
              <w:spacing w:line="360" w:lineRule="exact"/>
              <w:rPr>
                <w:rFonts w:ascii="宋体" w:eastAsia="宋体" w:hAnsi="宋体" w:cs="宋体"/>
                <w:kern w:val="0"/>
                <w:sz w:val="24"/>
                <w:szCs w:val="24"/>
              </w:rPr>
            </w:pPr>
            <w:r w:rsidRPr="00B142CA">
              <w:rPr>
                <w:rFonts w:ascii="宋体" w:eastAsia="宋体" w:hAnsi="宋体" w:cs="宋体" w:hint="eastAsia"/>
                <w:kern w:val="0"/>
                <w:sz w:val="24"/>
                <w:szCs w:val="24"/>
              </w:rPr>
              <w:t>1、报价不高于本项目的预算金额。</w:t>
            </w:r>
          </w:p>
          <w:p w14:paraId="75670183" w14:textId="77777777" w:rsidR="002124BE" w:rsidRPr="00B142CA" w:rsidRDefault="00866C1A">
            <w:pPr>
              <w:spacing w:line="360" w:lineRule="exact"/>
              <w:rPr>
                <w:rFonts w:ascii="宋体" w:eastAsia="宋体" w:hAnsi="宋体" w:cs="宋体"/>
                <w:kern w:val="0"/>
                <w:sz w:val="24"/>
                <w:szCs w:val="24"/>
              </w:rPr>
            </w:pPr>
            <w:r w:rsidRPr="00B142CA">
              <w:rPr>
                <w:rFonts w:ascii="宋体" w:eastAsia="宋体" w:hAnsi="宋体" w:cs="宋体" w:hint="eastAsia"/>
                <w:kern w:val="0"/>
                <w:sz w:val="24"/>
                <w:szCs w:val="24"/>
              </w:rPr>
              <w:t>2、报价方式为广东省佛山市目的地竣工验收交付价。</w:t>
            </w:r>
          </w:p>
          <w:p w14:paraId="0BB20850" w14:textId="77777777" w:rsidR="002124BE" w:rsidRPr="00B142CA" w:rsidRDefault="00866C1A">
            <w:pPr>
              <w:spacing w:line="360" w:lineRule="exact"/>
              <w:rPr>
                <w:rFonts w:ascii="宋体" w:eastAsia="宋体" w:hAnsi="宋体" w:cs="宋体"/>
                <w:kern w:val="0"/>
                <w:sz w:val="24"/>
                <w:szCs w:val="24"/>
              </w:rPr>
            </w:pPr>
            <w:r w:rsidRPr="00B142CA">
              <w:rPr>
                <w:rFonts w:ascii="宋体" w:eastAsia="宋体" w:hAnsi="宋体" w:cs="宋体" w:hint="eastAsia"/>
                <w:kern w:val="0"/>
                <w:sz w:val="24"/>
                <w:szCs w:val="24"/>
              </w:rPr>
              <w:t>3、报价中须包含整个项目的货物购置、安装、调试、培训辅导、质保期售后服务、全额含税发票等合同实施过程中的应预见和不可预见所有费用。</w:t>
            </w:r>
          </w:p>
        </w:tc>
      </w:tr>
      <w:tr w:rsidR="002124BE" w:rsidRPr="00B142CA" w14:paraId="32C8B380" w14:textId="77777777" w:rsidTr="00F710A9">
        <w:trPr>
          <w:trHeight w:val="241"/>
          <w:jc w:val="center"/>
        </w:trPr>
        <w:tc>
          <w:tcPr>
            <w:tcW w:w="478" w:type="pct"/>
            <w:tcMar>
              <w:top w:w="0" w:type="dxa"/>
              <w:left w:w="108" w:type="dxa"/>
              <w:bottom w:w="0" w:type="dxa"/>
              <w:right w:w="108" w:type="dxa"/>
            </w:tcMar>
            <w:vAlign w:val="center"/>
          </w:tcPr>
          <w:p w14:paraId="331AC11E"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sz w:val="24"/>
                <w:szCs w:val="24"/>
              </w:rPr>
              <w:t>3</w:t>
            </w:r>
          </w:p>
        </w:tc>
        <w:tc>
          <w:tcPr>
            <w:tcW w:w="914" w:type="pct"/>
            <w:tcMar>
              <w:top w:w="0" w:type="dxa"/>
              <w:left w:w="108" w:type="dxa"/>
              <w:bottom w:w="0" w:type="dxa"/>
              <w:right w:w="108" w:type="dxa"/>
            </w:tcMar>
            <w:vAlign w:val="center"/>
          </w:tcPr>
          <w:p w14:paraId="246F6B1A"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bCs/>
                <w:sz w:val="24"/>
                <w:szCs w:val="24"/>
              </w:rPr>
              <w:t>知识产权</w:t>
            </w:r>
          </w:p>
        </w:tc>
        <w:tc>
          <w:tcPr>
            <w:tcW w:w="3608" w:type="pct"/>
            <w:tcMar>
              <w:top w:w="0" w:type="dxa"/>
              <w:left w:w="108" w:type="dxa"/>
              <w:bottom w:w="0" w:type="dxa"/>
              <w:right w:w="108" w:type="dxa"/>
            </w:tcMar>
            <w:vAlign w:val="center"/>
          </w:tcPr>
          <w:p w14:paraId="616C77B2" w14:textId="77777777"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1、供应商必须保证，我院在中华人民共和国境内使用标的货物、资料、技术、服务或其任何一部分时，享有不受限制的无偿使用权，如有第三方向我院提出侵犯其专利权、商标权或其它知识产权的主张，该责任应由供应商承担。</w:t>
            </w:r>
          </w:p>
          <w:p w14:paraId="1938CACC" w14:textId="77777777"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2、报价应包含所有应向所有权人支付的专利权、商标权或其它知识产权的一切相关费用。</w:t>
            </w:r>
          </w:p>
        </w:tc>
      </w:tr>
      <w:tr w:rsidR="002124BE" w:rsidRPr="00B142CA" w14:paraId="3D383DD4" w14:textId="77777777" w:rsidTr="00F710A9">
        <w:trPr>
          <w:trHeight w:val="465"/>
          <w:jc w:val="center"/>
        </w:trPr>
        <w:tc>
          <w:tcPr>
            <w:tcW w:w="478" w:type="pct"/>
            <w:tcMar>
              <w:top w:w="0" w:type="dxa"/>
              <w:left w:w="108" w:type="dxa"/>
              <w:bottom w:w="0" w:type="dxa"/>
              <w:right w:w="108" w:type="dxa"/>
            </w:tcMar>
            <w:vAlign w:val="center"/>
          </w:tcPr>
          <w:p w14:paraId="589B029A"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sz w:val="24"/>
                <w:szCs w:val="24"/>
              </w:rPr>
              <w:t>4</w:t>
            </w:r>
          </w:p>
        </w:tc>
        <w:tc>
          <w:tcPr>
            <w:tcW w:w="914" w:type="pct"/>
            <w:tcMar>
              <w:top w:w="0" w:type="dxa"/>
              <w:left w:w="108" w:type="dxa"/>
              <w:bottom w:w="0" w:type="dxa"/>
              <w:right w:w="108" w:type="dxa"/>
            </w:tcMar>
            <w:vAlign w:val="center"/>
          </w:tcPr>
          <w:p w14:paraId="4DBFA443"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服务地点</w:t>
            </w:r>
          </w:p>
        </w:tc>
        <w:tc>
          <w:tcPr>
            <w:tcW w:w="3608" w:type="pct"/>
            <w:tcMar>
              <w:top w:w="0" w:type="dxa"/>
              <w:left w:w="108" w:type="dxa"/>
              <w:bottom w:w="0" w:type="dxa"/>
              <w:right w:w="108" w:type="dxa"/>
            </w:tcMar>
            <w:vAlign w:val="center"/>
          </w:tcPr>
          <w:p w14:paraId="4C0D81C5" w14:textId="77777777" w:rsidR="002124BE" w:rsidRPr="00B142CA" w:rsidRDefault="00866C1A">
            <w:pPr>
              <w:shd w:val="clear" w:color="auto" w:fill="FFFFFF"/>
              <w:tabs>
                <w:tab w:val="left" w:pos="312"/>
              </w:tabs>
              <w:spacing w:line="360" w:lineRule="exact"/>
              <w:rPr>
                <w:rFonts w:ascii="宋体" w:eastAsia="宋体" w:hAnsi="宋体"/>
                <w:sz w:val="24"/>
                <w:szCs w:val="24"/>
              </w:rPr>
            </w:pPr>
            <w:r w:rsidRPr="00B142CA">
              <w:rPr>
                <w:rFonts w:ascii="宋体" w:eastAsia="宋体" w:hAnsi="宋体" w:hint="eastAsia"/>
                <w:sz w:val="24"/>
                <w:szCs w:val="24"/>
              </w:rPr>
              <w:t>我院（用户）指定地点。</w:t>
            </w:r>
          </w:p>
        </w:tc>
      </w:tr>
      <w:tr w:rsidR="002124BE" w:rsidRPr="00B142CA" w14:paraId="3BF7B156" w14:textId="77777777" w:rsidTr="00F710A9">
        <w:trPr>
          <w:trHeight w:val="1021"/>
          <w:jc w:val="center"/>
        </w:trPr>
        <w:tc>
          <w:tcPr>
            <w:tcW w:w="478" w:type="pct"/>
            <w:tcMar>
              <w:top w:w="0" w:type="dxa"/>
              <w:left w:w="108" w:type="dxa"/>
              <w:bottom w:w="0" w:type="dxa"/>
              <w:right w:w="108" w:type="dxa"/>
            </w:tcMar>
            <w:vAlign w:val="center"/>
          </w:tcPr>
          <w:p w14:paraId="31A8D0FF"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sz w:val="24"/>
                <w:szCs w:val="24"/>
              </w:rPr>
              <w:t>5</w:t>
            </w:r>
          </w:p>
        </w:tc>
        <w:tc>
          <w:tcPr>
            <w:tcW w:w="914" w:type="pct"/>
            <w:tcMar>
              <w:top w:w="0" w:type="dxa"/>
              <w:left w:w="108" w:type="dxa"/>
              <w:bottom w:w="0" w:type="dxa"/>
              <w:right w:w="108" w:type="dxa"/>
            </w:tcMar>
            <w:vAlign w:val="center"/>
          </w:tcPr>
          <w:p w14:paraId="34669E74" w14:textId="77777777" w:rsidR="002124BE" w:rsidRPr="00B142CA" w:rsidRDefault="00866C1A">
            <w:pPr>
              <w:widowControl/>
              <w:spacing w:before="240" w:after="240" w:line="320" w:lineRule="atLeast"/>
              <w:jc w:val="center"/>
              <w:rPr>
                <w:rFonts w:ascii="宋体" w:eastAsia="宋体" w:hAnsi="宋体" w:cs="宋体"/>
                <w:b/>
                <w:bCs/>
                <w:kern w:val="0"/>
                <w:sz w:val="24"/>
                <w:szCs w:val="24"/>
              </w:rPr>
            </w:pPr>
            <w:r w:rsidRPr="00B142CA">
              <w:rPr>
                <w:rFonts w:ascii="宋体" w:eastAsia="宋体" w:hAnsi="宋体" w:cs="宋体" w:hint="eastAsia"/>
                <w:b/>
                <w:bCs/>
                <w:kern w:val="0"/>
                <w:sz w:val="24"/>
                <w:szCs w:val="24"/>
              </w:rPr>
              <w:t>项目实施要求</w:t>
            </w:r>
          </w:p>
        </w:tc>
        <w:tc>
          <w:tcPr>
            <w:tcW w:w="3608" w:type="pct"/>
            <w:tcMar>
              <w:top w:w="0" w:type="dxa"/>
              <w:left w:w="108" w:type="dxa"/>
              <w:bottom w:w="0" w:type="dxa"/>
              <w:right w:w="108" w:type="dxa"/>
            </w:tcMar>
            <w:vAlign w:val="center"/>
          </w:tcPr>
          <w:p w14:paraId="5FD99D7B" w14:textId="77777777" w:rsidR="002124BE" w:rsidRPr="00B142CA" w:rsidRDefault="00866C1A">
            <w:pPr>
              <w:shd w:val="clear" w:color="auto" w:fill="FFFFFF"/>
              <w:tabs>
                <w:tab w:val="left" w:pos="312"/>
              </w:tabs>
              <w:spacing w:line="360" w:lineRule="exact"/>
              <w:jc w:val="left"/>
              <w:rPr>
                <w:rFonts w:ascii="宋体" w:eastAsia="宋体" w:hAnsi="宋体"/>
                <w:sz w:val="24"/>
                <w:szCs w:val="24"/>
              </w:rPr>
            </w:pPr>
            <w:r w:rsidRPr="00B142CA">
              <w:rPr>
                <w:rFonts w:ascii="宋体" w:eastAsia="宋体" w:hAnsi="宋体" w:hint="eastAsia"/>
                <w:sz w:val="24"/>
                <w:szCs w:val="24"/>
              </w:rPr>
              <w:t>1、供应商须向我院提供详细的项目实施计划，包括实施进度、任务分工、管理及风险控制措施等。</w:t>
            </w:r>
          </w:p>
          <w:p w14:paraId="3A7B739E" w14:textId="77777777" w:rsidR="002124BE" w:rsidRPr="00B142CA" w:rsidRDefault="00866C1A">
            <w:pPr>
              <w:shd w:val="clear" w:color="auto" w:fill="FFFFFF"/>
              <w:tabs>
                <w:tab w:val="left" w:pos="312"/>
              </w:tabs>
              <w:spacing w:line="360" w:lineRule="exact"/>
              <w:jc w:val="left"/>
              <w:rPr>
                <w:rFonts w:ascii="宋体" w:eastAsia="宋体" w:hAnsi="宋体"/>
                <w:sz w:val="24"/>
                <w:szCs w:val="24"/>
              </w:rPr>
            </w:pPr>
            <w:r w:rsidRPr="00B142CA">
              <w:rPr>
                <w:rFonts w:ascii="宋体" w:eastAsia="宋体" w:hAnsi="宋体" w:hint="eastAsia"/>
                <w:sz w:val="24"/>
                <w:szCs w:val="24"/>
              </w:rPr>
              <w:t>2、在项目实施过程中，供应商需服从我院的组织、协调、监督、管理。</w:t>
            </w:r>
          </w:p>
          <w:p w14:paraId="2D0F3882" w14:textId="77777777" w:rsidR="002124BE" w:rsidRPr="00B142CA" w:rsidRDefault="00866C1A">
            <w:pPr>
              <w:shd w:val="clear" w:color="auto" w:fill="FFFFFF"/>
              <w:tabs>
                <w:tab w:val="left" w:pos="312"/>
              </w:tabs>
              <w:spacing w:line="360" w:lineRule="exact"/>
              <w:jc w:val="left"/>
              <w:rPr>
                <w:rFonts w:ascii="宋体" w:eastAsia="宋体" w:hAnsi="宋体"/>
                <w:sz w:val="24"/>
                <w:szCs w:val="24"/>
              </w:rPr>
            </w:pPr>
            <w:r w:rsidRPr="00B142CA">
              <w:rPr>
                <w:rFonts w:ascii="宋体" w:eastAsia="宋体" w:hAnsi="宋体" w:hint="eastAsia"/>
                <w:sz w:val="24"/>
                <w:szCs w:val="24"/>
              </w:rPr>
              <w:t>3、供应商需根据项目进展及时向我院报告。</w:t>
            </w:r>
          </w:p>
        </w:tc>
      </w:tr>
      <w:tr w:rsidR="002124BE" w:rsidRPr="00B142CA" w14:paraId="789A649B" w14:textId="77777777" w:rsidTr="00F710A9">
        <w:trPr>
          <w:trHeight w:val="1021"/>
          <w:jc w:val="center"/>
        </w:trPr>
        <w:tc>
          <w:tcPr>
            <w:tcW w:w="478" w:type="pct"/>
            <w:tcMar>
              <w:top w:w="0" w:type="dxa"/>
              <w:left w:w="108" w:type="dxa"/>
              <w:bottom w:w="0" w:type="dxa"/>
              <w:right w:w="108" w:type="dxa"/>
            </w:tcMar>
            <w:vAlign w:val="center"/>
          </w:tcPr>
          <w:p w14:paraId="285B0F7A"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sz w:val="24"/>
                <w:szCs w:val="24"/>
              </w:rPr>
              <w:t>6</w:t>
            </w:r>
          </w:p>
        </w:tc>
        <w:tc>
          <w:tcPr>
            <w:tcW w:w="914" w:type="pct"/>
            <w:tcMar>
              <w:top w:w="0" w:type="dxa"/>
              <w:left w:w="108" w:type="dxa"/>
              <w:bottom w:w="0" w:type="dxa"/>
              <w:right w:w="108" w:type="dxa"/>
            </w:tcMar>
            <w:vAlign w:val="center"/>
          </w:tcPr>
          <w:p w14:paraId="486D8FFD"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bCs/>
                <w:sz w:val="24"/>
                <w:szCs w:val="24"/>
              </w:rPr>
              <w:t>工期</w:t>
            </w:r>
          </w:p>
        </w:tc>
        <w:tc>
          <w:tcPr>
            <w:tcW w:w="3608" w:type="pct"/>
            <w:tcMar>
              <w:top w:w="0" w:type="dxa"/>
              <w:left w:w="108" w:type="dxa"/>
              <w:bottom w:w="0" w:type="dxa"/>
              <w:right w:w="108" w:type="dxa"/>
            </w:tcMar>
            <w:vAlign w:val="center"/>
          </w:tcPr>
          <w:p w14:paraId="2E39C07E" w14:textId="77777777" w:rsidR="002124BE" w:rsidRPr="00B142CA" w:rsidRDefault="00866C1A">
            <w:pPr>
              <w:shd w:val="clear" w:color="auto" w:fill="FFFFFF"/>
              <w:tabs>
                <w:tab w:val="left" w:pos="312"/>
              </w:tabs>
              <w:spacing w:line="360" w:lineRule="exact"/>
              <w:rPr>
                <w:rFonts w:ascii="宋体" w:eastAsia="宋体" w:hAnsi="宋体"/>
                <w:sz w:val="24"/>
                <w:szCs w:val="24"/>
              </w:rPr>
            </w:pPr>
            <w:r w:rsidRPr="00B142CA">
              <w:rPr>
                <w:rFonts w:ascii="宋体" w:eastAsia="宋体" w:hAnsi="宋体" w:hint="eastAsia"/>
                <w:sz w:val="24"/>
                <w:szCs w:val="24"/>
              </w:rPr>
              <w:t>建设期限：自合同签署生效之日起6</w:t>
            </w:r>
            <w:r w:rsidRPr="00B142CA">
              <w:rPr>
                <w:rFonts w:ascii="宋体" w:eastAsia="宋体" w:hAnsi="宋体"/>
                <w:sz w:val="24"/>
                <w:szCs w:val="24"/>
              </w:rPr>
              <w:t>0</w:t>
            </w:r>
            <w:r w:rsidRPr="00B142CA">
              <w:rPr>
                <w:rFonts w:ascii="宋体" w:eastAsia="宋体" w:hAnsi="宋体" w:hint="eastAsia"/>
                <w:sz w:val="24"/>
                <w:szCs w:val="24"/>
              </w:rPr>
              <w:t>天（日历天）内提供及安装调试完毕并交付我院使用。</w:t>
            </w:r>
          </w:p>
        </w:tc>
      </w:tr>
      <w:tr w:rsidR="002124BE" w:rsidRPr="00B142CA" w14:paraId="0FEA5F50" w14:textId="77777777" w:rsidTr="00F710A9">
        <w:trPr>
          <w:trHeight w:val="285"/>
          <w:jc w:val="center"/>
        </w:trPr>
        <w:tc>
          <w:tcPr>
            <w:tcW w:w="478" w:type="pct"/>
            <w:tcMar>
              <w:top w:w="0" w:type="dxa"/>
              <w:left w:w="108" w:type="dxa"/>
              <w:bottom w:w="0" w:type="dxa"/>
              <w:right w:w="108" w:type="dxa"/>
            </w:tcMar>
            <w:vAlign w:val="center"/>
          </w:tcPr>
          <w:p w14:paraId="56128F69"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sz w:val="24"/>
                <w:szCs w:val="24"/>
              </w:rPr>
              <w:t>7</w:t>
            </w:r>
          </w:p>
        </w:tc>
        <w:tc>
          <w:tcPr>
            <w:tcW w:w="914" w:type="pct"/>
            <w:tcMar>
              <w:top w:w="0" w:type="dxa"/>
              <w:left w:w="108" w:type="dxa"/>
              <w:bottom w:w="0" w:type="dxa"/>
              <w:right w:w="108" w:type="dxa"/>
            </w:tcMar>
            <w:vAlign w:val="center"/>
          </w:tcPr>
          <w:p w14:paraId="211487C9"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b/>
                <w:bCs/>
                <w:sz w:val="24"/>
                <w:szCs w:val="24"/>
              </w:rPr>
              <w:t>验收要求</w:t>
            </w:r>
          </w:p>
        </w:tc>
        <w:tc>
          <w:tcPr>
            <w:tcW w:w="3608" w:type="pct"/>
            <w:tcMar>
              <w:top w:w="0" w:type="dxa"/>
              <w:left w:w="108" w:type="dxa"/>
              <w:bottom w:w="0" w:type="dxa"/>
              <w:right w:w="108" w:type="dxa"/>
            </w:tcMar>
            <w:vAlign w:val="center"/>
          </w:tcPr>
          <w:p w14:paraId="2BA9FF4A" w14:textId="77777777"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1、我院组织相关部门严格依据项目的参数、数量、品牌、规格型号（如有）等进行验收，如发现货品不符合要求时，供应商应无条件退货或换货。</w:t>
            </w:r>
          </w:p>
          <w:p w14:paraId="33B3887C" w14:textId="77777777"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2、实施项目通过试运行正常后，双方共同验收并出具验收报告。</w:t>
            </w:r>
          </w:p>
          <w:p w14:paraId="4E60A26C" w14:textId="7B1ED258" w:rsidR="00CF21DD" w:rsidRPr="00B142CA" w:rsidRDefault="00866C1A">
            <w:pPr>
              <w:widowControl/>
              <w:shd w:val="clear" w:color="auto" w:fill="FFFFFF"/>
              <w:spacing w:before="240" w:after="240" w:line="360" w:lineRule="atLeast"/>
              <w:jc w:val="left"/>
              <w:rPr>
                <w:rFonts w:ascii="宋体" w:eastAsia="宋体" w:hAnsi="宋体" w:cs="宋体"/>
                <w:color w:val="000000"/>
                <w:kern w:val="0"/>
                <w:sz w:val="24"/>
                <w:szCs w:val="24"/>
              </w:rPr>
            </w:pPr>
            <w:r w:rsidRPr="00B142CA">
              <w:rPr>
                <w:rFonts w:ascii="宋体" w:eastAsia="宋体" w:hAnsi="宋体" w:cs="宋体" w:hint="eastAsia"/>
                <w:kern w:val="0"/>
                <w:sz w:val="24"/>
                <w:szCs w:val="24"/>
              </w:rPr>
              <w:t>3.供应</w:t>
            </w:r>
            <w:proofErr w:type="gramStart"/>
            <w:r w:rsidRPr="00B142CA">
              <w:rPr>
                <w:rFonts w:ascii="宋体" w:eastAsia="宋体" w:hAnsi="宋体" w:cs="宋体" w:hint="eastAsia"/>
                <w:kern w:val="0"/>
                <w:sz w:val="24"/>
                <w:szCs w:val="24"/>
              </w:rPr>
              <w:t>商按照</w:t>
            </w:r>
            <w:proofErr w:type="gramEnd"/>
            <w:r w:rsidRPr="00B142CA">
              <w:rPr>
                <w:rFonts w:ascii="宋体" w:eastAsia="宋体" w:hAnsi="宋体" w:cs="宋体" w:hint="eastAsia"/>
                <w:kern w:val="0"/>
                <w:sz w:val="24"/>
                <w:szCs w:val="24"/>
              </w:rPr>
              <w:t>项目的要求，在规定时间内完成系统设计、研发、安装实施、测试、调试、验收等工作，并向采购人提交项目应用</w:t>
            </w:r>
            <w:r w:rsidR="00CF21DD" w:rsidRPr="00B142CA">
              <w:rPr>
                <w:rFonts w:ascii="宋体" w:eastAsia="宋体" w:hAnsi="宋体" w:cs="宋体" w:hint="eastAsia"/>
                <w:kern w:val="0"/>
                <w:sz w:val="24"/>
                <w:szCs w:val="24"/>
              </w:rPr>
              <w:t>系</w:t>
            </w:r>
            <w:r w:rsidRPr="00B142CA">
              <w:rPr>
                <w:rFonts w:ascii="宋体" w:eastAsia="宋体" w:hAnsi="宋体" w:cs="宋体" w:hint="eastAsia"/>
                <w:kern w:val="0"/>
                <w:sz w:val="24"/>
                <w:szCs w:val="24"/>
              </w:rPr>
              <w:t>统。若由于供应商原因，导致项目延误，</w:t>
            </w:r>
            <w:r w:rsidR="00CF21DD" w:rsidRPr="00B142CA">
              <w:rPr>
                <w:rFonts w:ascii="宋体" w:eastAsia="宋体" w:hAnsi="宋体" w:cs="宋体" w:hint="eastAsia"/>
                <w:color w:val="000000"/>
                <w:kern w:val="0"/>
                <w:sz w:val="24"/>
                <w:szCs w:val="24"/>
              </w:rPr>
              <w:t>每日扣除合同总金额的万分之五。</w:t>
            </w:r>
          </w:p>
          <w:p w14:paraId="38A81287" w14:textId="42B900CD"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4.系统验收：对整个项目的验收包括检查整个系统是否实现了采购人要求的全部功能，是否满足需求文件、合同、系统需求规格说明</w:t>
            </w:r>
            <w:r w:rsidRPr="00B142CA">
              <w:rPr>
                <w:rFonts w:ascii="宋体" w:eastAsia="宋体" w:hAnsi="宋体" w:cs="宋体" w:hint="eastAsia"/>
                <w:kern w:val="0"/>
                <w:sz w:val="24"/>
                <w:szCs w:val="24"/>
              </w:rPr>
              <w:lastRenderedPageBreak/>
              <w:t>书及双方签署的补充文件的要求。</w:t>
            </w:r>
          </w:p>
          <w:p w14:paraId="5FC12662" w14:textId="64565DA7" w:rsidR="002124BE" w:rsidRPr="00B142CA" w:rsidRDefault="00866C1A">
            <w:pPr>
              <w:widowControl/>
              <w:shd w:val="clear" w:color="auto" w:fill="FFFFFF"/>
              <w:spacing w:before="240" w:after="240" w:line="360" w:lineRule="atLeast"/>
              <w:jc w:val="left"/>
              <w:rPr>
                <w:rFonts w:ascii="宋体" w:eastAsia="宋体" w:hAnsi="宋体" w:cs="宋体"/>
                <w:kern w:val="0"/>
                <w:sz w:val="18"/>
                <w:szCs w:val="18"/>
              </w:rPr>
            </w:pPr>
            <w:r w:rsidRPr="00B142CA">
              <w:rPr>
                <w:rFonts w:ascii="宋体" w:eastAsia="宋体" w:hAnsi="宋体" w:cs="宋体" w:hint="eastAsia"/>
                <w:kern w:val="0"/>
                <w:sz w:val="24"/>
                <w:szCs w:val="24"/>
              </w:rPr>
              <w:t>5. 文档验收：供应商提交文档须符合验收文档要求，包括但不限于以下文档：《项目实施方案》、《系统需求规格说明书》、《系统详细设计说明书》、《系统数据库设计说明书》、《系统测试计划》、《系统测试报告》、《系统安装手册》、《系统维护手册》、《用户操作手册》、《系统试运行方案包括试运行计划》、《试运行总结报告》、《系统培训记录》、《开发进度月报》及采购人需要的其他文档。</w:t>
            </w:r>
          </w:p>
        </w:tc>
      </w:tr>
      <w:tr w:rsidR="002124BE" w:rsidRPr="00B142CA" w14:paraId="15F93280" w14:textId="77777777" w:rsidTr="00F710A9">
        <w:trPr>
          <w:trHeight w:val="2940"/>
          <w:jc w:val="center"/>
        </w:trPr>
        <w:tc>
          <w:tcPr>
            <w:tcW w:w="478" w:type="pct"/>
            <w:tcMar>
              <w:top w:w="0" w:type="dxa"/>
              <w:left w:w="108" w:type="dxa"/>
              <w:bottom w:w="0" w:type="dxa"/>
              <w:right w:w="108" w:type="dxa"/>
            </w:tcMar>
            <w:vAlign w:val="center"/>
          </w:tcPr>
          <w:p w14:paraId="2D572E25"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sz w:val="24"/>
                <w:szCs w:val="24"/>
              </w:rPr>
              <w:lastRenderedPageBreak/>
              <w:t>8</w:t>
            </w:r>
          </w:p>
        </w:tc>
        <w:tc>
          <w:tcPr>
            <w:tcW w:w="914" w:type="pct"/>
            <w:tcMar>
              <w:top w:w="0" w:type="dxa"/>
              <w:left w:w="108" w:type="dxa"/>
              <w:bottom w:w="0" w:type="dxa"/>
              <w:right w:w="108" w:type="dxa"/>
            </w:tcMar>
            <w:vAlign w:val="center"/>
          </w:tcPr>
          <w:p w14:paraId="0492101F" w14:textId="77777777" w:rsidR="002124BE" w:rsidRPr="00B142CA" w:rsidRDefault="00866C1A">
            <w:pPr>
              <w:shd w:val="clear" w:color="auto" w:fill="FFFFFF"/>
              <w:tabs>
                <w:tab w:val="left" w:pos="312"/>
              </w:tabs>
              <w:spacing w:line="360" w:lineRule="exact"/>
              <w:jc w:val="center"/>
              <w:rPr>
                <w:rFonts w:ascii="宋体" w:eastAsia="宋体" w:hAnsi="宋体" w:cs="宋体"/>
                <w:b/>
                <w:bCs/>
                <w:kern w:val="0"/>
                <w:sz w:val="24"/>
                <w:szCs w:val="24"/>
              </w:rPr>
            </w:pPr>
            <w:r w:rsidRPr="00B142CA">
              <w:rPr>
                <w:rFonts w:ascii="宋体" w:eastAsia="宋体" w:hAnsi="宋体" w:cs="宋体" w:hint="eastAsia"/>
                <w:b/>
                <w:bCs/>
                <w:kern w:val="0"/>
                <w:sz w:val="24"/>
                <w:szCs w:val="24"/>
              </w:rPr>
              <w:t>售后服务要求</w:t>
            </w:r>
          </w:p>
        </w:tc>
        <w:tc>
          <w:tcPr>
            <w:tcW w:w="3608" w:type="pct"/>
            <w:tcMar>
              <w:top w:w="0" w:type="dxa"/>
              <w:left w:w="108" w:type="dxa"/>
              <w:bottom w:w="0" w:type="dxa"/>
              <w:right w:w="108" w:type="dxa"/>
            </w:tcMar>
            <w:vAlign w:val="center"/>
          </w:tcPr>
          <w:p w14:paraId="72811E18" w14:textId="77777777" w:rsidR="002124BE" w:rsidRPr="00B142CA" w:rsidRDefault="00866C1A">
            <w:pPr>
              <w:shd w:val="clear" w:color="auto" w:fill="FFFFFF"/>
              <w:spacing w:before="240" w:after="240" w:line="360" w:lineRule="atLeast"/>
              <w:rPr>
                <w:rFonts w:ascii="宋体" w:eastAsia="宋体" w:hAnsi="宋体" w:cs="宋体"/>
                <w:kern w:val="0"/>
                <w:sz w:val="18"/>
                <w:szCs w:val="18"/>
              </w:rPr>
            </w:pPr>
            <w:r w:rsidRPr="00B142CA">
              <w:rPr>
                <w:rFonts w:ascii="宋体" w:eastAsia="宋体" w:hAnsi="宋体" w:cs="宋体" w:hint="eastAsia"/>
                <w:kern w:val="0"/>
                <w:sz w:val="24"/>
                <w:szCs w:val="24"/>
              </w:rPr>
              <w:t>1、本项目的所有硬件、软件产品的免费质量保修期限：三年。保修期限按项目验收采购人签字完成日起开始计算。期满后每年项目软、</w:t>
            </w:r>
            <w:proofErr w:type="gramStart"/>
            <w:r w:rsidRPr="00B142CA">
              <w:rPr>
                <w:rFonts w:ascii="宋体" w:eastAsia="宋体" w:hAnsi="宋体" w:cs="宋体" w:hint="eastAsia"/>
                <w:kern w:val="0"/>
                <w:sz w:val="24"/>
                <w:szCs w:val="24"/>
              </w:rPr>
              <w:t>硬产品</w:t>
            </w:r>
            <w:proofErr w:type="gramEnd"/>
            <w:r w:rsidRPr="00B142CA">
              <w:rPr>
                <w:rFonts w:ascii="宋体" w:eastAsia="宋体" w:hAnsi="宋体" w:cs="宋体" w:hint="eastAsia"/>
                <w:kern w:val="0"/>
                <w:sz w:val="24"/>
                <w:szCs w:val="24"/>
              </w:rPr>
              <w:t>的维保费不高于合同价</w:t>
            </w:r>
            <w:r w:rsidRPr="00B142CA">
              <w:rPr>
                <w:rFonts w:ascii="宋体" w:eastAsia="宋体" w:hAnsi="宋体" w:cs="宋体"/>
                <w:kern w:val="0"/>
                <w:sz w:val="24"/>
                <w:szCs w:val="24"/>
              </w:rPr>
              <w:t>5%</w:t>
            </w:r>
            <w:r w:rsidRPr="00B142CA">
              <w:rPr>
                <w:rFonts w:ascii="宋体" w:eastAsia="宋体" w:hAnsi="宋体" w:cs="宋体" w:hint="eastAsia"/>
                <w:kern w:val="0"/>
                <w:sz w:val="24"/>
                <w:szCs w:val="24"/>
              </w:rPr>
              <w:t>，需另签合同。</w:t>
            </w:r>
          </w:p>
          <w:p w14:paraId="5E6C7EB2" w14:textId="77777777" w:rsidR="002124BE" w:rsidRPr="00B142CA" w:rsidRDefault="00866C1A">
            <w:pPr>
              <w:shd w:val="clear" w:color="auto" w:fill="FFFFFF"/>
              <w:spacing w:before="240" w:after="240" w:line="360" w:lineRule="atLeast"/>
              <w:rPr>
                <w:rFonts w:ascii="宋体" w:eastAsia="宋体" w:hAnsi="宋体" w:cs="宋体"/>
                <w:kern w:val="0"/>
                <w:sz w:val="18"/>
                <w:szCs w:val="18"/>
              </w:rPr>
            </w:pPr>
            <w:r w:rsidRPr="00B142CA">
              <w:rPr>
                <w:rFonts w:ascii="宋体" w:eastAsia="宋体" w:hAnsi="宋体" w:hint="eastAsia"/>
                <w:sz w:val="24"/>
                <w:szCs w:val="24"/>
              </w:rPr>
              <w:t>2、保修服务内容：电话、网络等热线技术支持服务；7*24小时响应。</w:t>
            </w:r>
          </w:p>
          <w:p w14:paraId="034555CC" w14:textId="77777777" w:rsidR="002124BE" w:rsidRPr="00B142CA" w:rsidRDefault="00866C1A">
            <w:pPr>
              <w:shd w:val="clear" w:color="auto" w:fill="FFFFFF"/>
              <w:tabs>
                <w:tab w:val="left" w:pos="312"/>
              </w:tabs>
              <w:spacing w:line="360" w:lineRule="exact"/>
              <w:jc w:val="left"/>
              <w:rPr>
                <w:rFonts w:ascii="宋体" w:eastAsia="宋体" w:hAnsi="宋体" w:cs="宋体"/>
                <w:kern w:val="0"/>
                <w:sz w:val="24"/>
                <w:szCs w:val="24"/>
              </w:rPr>
            </w:pPr>
            <w:r w:rsidRPr="00B142CA">
              <w:rPr>
                <w:rFonts w:ascii="宋体" w:eastAsia="宋体" w:hAnsi="宋体" w:hint="eastAsia"/>
                <w:sz w:val="24"/>
                <w:szCs w:val="24"/>
              </w:rPr>
              <w:t>3、现场技术支持服务：供应</w:t>
            </w:r>
            <w:proofErr w:type="gramStart"/>
            <w:r w:rsidRPr="00B142CA">
              <w:rPr>
                <w:rFonts w:ascii="宋体" w:eastAsia="宋体" w:hAnsi="宋体" w:hint="eastAsia"/>
                <w:sz w:val="24"/>
                <w:szCs w:val="24"/>
              </w:rPr>
              <w:t>商维护</w:t>
            </w:r>
            <w:proofErr w:type="gramEnd"/>
            <w:r w:rsidRPr="00B142CA">
              <w:rPr>
                <w:rFonts w:ascii="宋体" w:eastAsia="宋体" w:hAnsi="宋体" w:hint="eastAsia"/>
                <w:sz w:val="24"/>
                <w:szCs w:val="24"/>
              </w:rPr>
              <w:t>人员需在接到维修通知24小时内响应，并在48小时之内把所出现的质量问题维修完毕。</w:t>
            </w:r>
          </w:p>
        </w:tc>
      </w:tr>
      <w:tr w:rsidR="002124BE" w:rsidRPr="00B142CA" w14:paraId="5959E943" w14:textId="77777777" w:rsidTr="00F710A9">
        <w:trPr>
          <w:trHeight w:val="180"/>
          <w:jc w:val="center"/>
        </w:trPr>
        <w:tc>
          <w:tcPr>
            <w:tcW w:w="478" w:type="pct"/>
            <w:tcMar>
              <w:top w:w="0" w:type="dxa"/>
              <w:left w:w="108" w:type="dxa"/>
              <w:bottom w:w="0" w:type="dxa"/>
              <w:right w:w="108" w:type="dxa"/>
            </w:tcMar>
            <w:vAlign w:val="center"/>
          </w:tcPr>
          <w:p w14:paraId="1413259B"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sz w:val="24"/>
                <w:szCs w:val="24"/>
              </w:rPr>
              <w:t>9</w:t>
            </w:r>
          </w:p>
        </w:tc>
        <w:tc>
          <w:tcPr>
            <w:tcW w:w="914" w:type="pct"/>
            <w:tcMar>
              <w:top w:w="0" w:type="dxa"/>
              <w:left w:w="108" w:type="dxa"/>
              <w:bottom w:w="0" w:type="dxa"/>
              <w:right w:w="108" w:type="dxa"/>
            </w:tcMar>
            <w:vAlign w:val="center"/>
          </w:tcPr>
          <w:p w14:paraId="3D967244"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bCs/>
                <w:sz w:val="24"/>
                <w:szCs w:val="24"/>
              </w:rPr>
              <w:t>培训要求</w:t>
            </w:r>
          </w:p>
        </w:tc>
        <w:tc>
          <w:tcPr>
            <w:tcW w:w="3608" w:type="pct"/>
            <w:tcMar>
              <w:top w:w="0" w:type="dxa"/>
              <w:left w:w="108" w:type="dxa"/>
              <w:bottom w:w="0" w:type="dxa"/>
              <w:right w:w="108" w:type="dxa"/>
            </w:tcMar>
            <w:vAlign w:val="center"/>
          </w:tcPr>
          <w:p w14:paraId="4FAA7511" w14:textId="77777777" w:rsidR="002124BE" w:rsidRPr="00B142CA" w:rsidRDefault="00866C1A">
            <w:pPr>
              <w:spacing w:line="360" w:lineRule="exact"/>
              <w:rPr>
                <w:rFonts w:ascii="宋体" w:eastAsia="宋体" w:hAnsi="宋体" w:cs="宋体"/>
                <w:kern w:val="0"/>
                <w:sz w:val="24"/>
                <w:szCs w:val="24"/>
              </w:rPr>
            </w:pPr>
            <w:r w:rsidRPr="00B142CA">
              <w:rPr>
                <w:rFonts w:ascii="宋体" w:eastAsia="宋体" w:hAnsi="宋体" w:hint="eastAsia"/>
                <w:sz w:val="24"/>
                <w:szCs w:val="24"/>
                <w:shd w:val="clear" w:color="auto" w:fill="FFFFFF"/>
              </w:rPr>
              <w:t>培训对象包括用户单位系统，如系统管理员、医师、科室主任等角色；通过培训使用户方能独立操作、维护、管理，从而使用户方能独立进行管理、故障处理、日常测试维护等日常工作，确保系统能正常安全运行。供应商必须</w:t>
            </w:r>
            <w:proofErr w:type="gramStart"/>
            <w:r w:rsidRPr="00B142CA">
              <w:rPr>
                <w:rFonts w:ascii="宋体" w:eastAsia="宋体" w:hAnsi="宋体" w:hint="eastAsia"/>
                <w:sz w:val="24"/>
                <w:szCs w:val="24"/>
                <w:shd w:val="clear" w:color="auto" w:fill="FFFFFF"/>
              </w:rPr>
              <w:t>作出</w:t>
            </w:r>
            <w:proofErr w:type="gramEnd"/>
            <w:r w:rsidRPr="00B142CA">
              <w:rPr>
                <w:rFonts w:ascii="宋体" w:eastAsia="宋体" w:hAnsi="宋体" w:hint="eastAsia"/>
                <w:sz w:val="24"/>
                <w:szCs w:val="24"/>
                <w:shd w:val="clear" w:color="auto" w:fill="FFFFFF"/>
              </w:rPr>
              <w:t>培训承诺，</w:t>
            </w:r>
            <w:proofErr w:type="gramStart"/>
            <w:r w:rsidRPr="00B142CA">
              <w:rPr>
                <w:rFonts w:ascii="宋体" w:eastAsia="宋体" w:hAnsi="宋体" w:hint="eastAsia"/>
                <w:sz w:val="24"/>
                <w:szCs w:val="24"/>
                <w:shd w:val="clear" w:color="auto" w:fill="FFFFFF"/>
              </w:rPr>
              <w:t>含培训</w:t>
            </w:r>
            <w:proofErr w:type="gramEnd"/>
            <w:r w:rsidRPr="00B142CA">
              <w:rPr>
                <w:rFonts w:ascii="宋体" w:eastAsia="宋体" w:hAnsi="宋体" w:hint="eastAsia"/>
                <w:sz w:val="24"/>
                <w:szCs w:val="24"/>
                <w:shd w:val="clear" w:color="auto" w:fill="FFFFFF"/>
              </w:rPr>
              <w:t>计划、培训内容、培训方法、培训时间、培训地点等。</w:t>
            </w:r>
          </w:p>
        </w:tc>
      </w:tr>
      <w:tr w:rsidR="002124BE" w:rsidRPr="00B142CA" w14:paraId="1FF19AE7" w14:textId="77777777" w:rsidTr="00F710A9">
        <w:trPr>
          <w:trHeight w:val="2325"/>
          <w:jc w:val="center"/>
        </w:trPr>
        <w:tc>
          <w:tcPr>
            <w:tcW w:w="478" w:type="pct"/>
            <w:tcMar>
              <w:top w:w="0" w:type="dxa"/>
              <w:left w:w="108" w:type="dxa"/>
              <w:bottom w:w="0" w:type="dxa"/>
              <w:right w:w="108" w:type="dxa"/>
            </w:tcMar>
            <w:vAlign w:val="center"/>
          </w:tcPr>
          <w:p w14:paraId="6956923E" w14:textId="77777777" w:rsidR="002124BE" w:rsidRPr="00B142CA" w:rsidRDefault="00866C1A">
            <w:pPr>
              <w:shd w:val="clear" w:color="auto" w:fill="FFFFFF"/>
              <w:tabs>
                <w:tab w:val="left" w:pos="312"/>
              </w:tabs>
              <w:spacing w:line="360" w:lineRule="exact"/>
              <w:jc w:val="center"/>
              <w:rPr>
                <w:rFonts w:ascii="宋体" w:eastAsia="宋体" w:hAnsi="宋体"/>
                <w:sz w:val="24"/>
                <w:szCs w:val="24"/>
              </w:rPr>
            </w:pPr>
            <w:r w:rsidRPr="00B142CA">
              <w:rPr>
                <w:rFonts w:ascii="宋体" w:eastAsia="宋体" w:hAnsi="宋体" w:hint="eastAsia"/>
                <w:sz w:val="24"/>
                <w:szCs w:val="24"/>
              </w:rPr>
              <w:t>10</w:t>
            </w:r>
          </w:p>
        </w:tc>
        <w:tc>
          <w:tcPr>
            <w:tcW w:w="914" w:type="pct"/>
            <w:tcMar>
              <w:top w:w="0" w:type="dxa"/>
              <w:left w:w="108" w:type="dxa"/>
              <w:bottom w:w="0" w:type="dxa"/>
              <w:right w:w="108" w:type="dxa"/>
            </w:tcMar>
            <w:vAlign w:val="center"/>
          </w:tcPr>
          <w:p w14:paraId="39354BBC" w14:textId="77777777" w:rsidR="002124BE" w:rsidRPr="00B142CA" w:rsidRDefault="00866C1A">
            <w:pPr>
              <w:shd w:val="clear" w:color="auto" w:fill="FFFFFF"/>
              <w:tabs>
                <w:tab w:val="left" w:pos="312"/>
              </w:tabs>
              <w:spacing w:line="360" w:lineRule="exact"/>
              <w:jc w:val="center"/>
              <w:rPr>
                <w:rFonts w:ascii="宋体" w:eastAsia="宋体" w:hAnsi="宋体"/>
                <w:b/>
                <w:sz w:val="24"/>
                <w:szCs w:val="24"/>
              </w:rPr>
            </w:pPr>
            <w:r w:rsidRPr="00B142CA">
              <w:rPr>
                <w:rFonts w:ascii="宋体" w:eastAsia="宋体" w:hAnsi="宋体" w:hint="eastAsia"/>
                <w:b/>
                <w:sz w:val="24"/>
                <w:szCs w:val="24"/>
              </w:rPr>
              <w:t>付款方式</w:t>
            </w:r>
          </w:p>
        </w:tc>
        <w:tc>
          <w:tcPr>
            <w:tcW w:w="3608" w:type="pct"/>
            <w:tcMar>
              <w:top w:w="0" w:type="dxa"/>
              <w:left w:w="108" w:type="dxa"/>
              <w:bottom w:w="0" w:type="dxa"/>
              <w:right w:w="108" w:type="dxa"/>
            </w:tcMar>
            <w:vAlign w:val="center"/>
          </w:tcPr>
          <w:p w14:paraId="4CA744C3" w14:textId="77777777" w:rsidR="002124BE" w:rsidRPr="00B142CA" w:rsidRDefault="00866C1A">
            <w:pPr>
              <w:spacing w:line="360" w:lineRule="exact"/>
              <w:rPr>
                <w:rFonts w:ascii="宋体" w:eastAsia="宋体" w:hAnsi="宋体"/>
                <w:sz w:val="24"/>
                <w:szCs w:val="24"/>
                <w:shd w:val="clear" w:color="auto" w:fill="FFFFFF"/>
              </w:rPr>
            </w:pPr>
            <w:r w:rsidRPr="00B142CA">
              <w:rPr>
                <w:rFonts w:ascii="宋体" w:eastAsia="宋体" w:hAnsi="宋体" w:cs="宋体" w:hint="eastAsia"/>
                <w:kern w:val="0"/>
                <w:sz w:val="24"/>
                <w:szCs w:val="24"/>
              </w:rPr>
              <w:t>1、付款方式：</w:t>
            </w:r>
            <w:r w:rsidRPr="00B142CA">
              <w:rPr>
                <w:rFonts w:ascii="宋体" w:eastAsia="宋体" w:hAnsi="宋体" w:hint="eastAsia"/>
                <w:sz w:val="24"/>
                <w:szCs w:val="24"/>
                <w:shd w:val="clear" w:color="auto" w:fill="FFFFFF"/>
              </w:rPr>
              <w:t>分两期支付,首期：合同生效后，自收到完税发票之日起</w:t>
            </w:r>
            <w:r w:rsidRPr="00B142CA">
              <w:rPr>
                <w:rFonts w:ascii="宋体" w:eastAsia="宋体" w:hAnsi="宋体"/>
                <w:sz w:val="24"/>
                <w:szCs w:val="24"/>
                <w:shd w:val="clear" w:color="auto" w:fill="FFFFFF"/>
              </w:rPr>
              <w:t>30</w:t>
            </w:r>
            <w:r w:rsidRPr="00B142CA">
              <w:rPr>
                <w:rFonts w:ascii="宋体" w:eastAsia="宋体" w:hAnsi="宋体" w:hint="eastAsia"/>
                <w:sz w:val="24"/>
                <w:szCs w:val="24"/>
                <w:shd w:val="clear" w:color="auto" w:fill="FFFFFF"/>
              </w:rPr>
              <w:t>个工作日内，支付合同款30%；二期：项目整体验收，双方签署验收报告后，自收到完税发票之日起</w:t>
            </w:r>
            <w:r w:rsidRPr="00B142CA">
              <w:rPr>
                <w:rFonts w:ascii="宋体" w:eastAsia="宋体" w:hAnsi="宋体"/>
                <w:sz w:val="24"/>
                <w:szCs w:val="24"/>
                <w:shd w:val="clear" w:color="auto" w:fill="FFFFFF"/>
              </w:rPr>
              <w:t>3</w:t>
            </w:r>
            <w:r w:rsidRPr="00B142CA">
              <w:rPr>
                <w:rFonts w:ascii="宋体" w:eastAsia="宋体" w:hAnsi="宋体" w:hint="eastAsia"/>
                <w:sz w:val="24"/>
                <w:szCs w:val="24"/>
                <w:shd w:val="clear" w:color="auto" w:fill="FFFFFF"/>
              </w:rPr>
              <w:t>0个工作日内，支付合同款</w:t>
            </w:r>
            <w:r w:rsidRPr="00B142CA">
              <w:rPr>
                <w:rFonts w:ascii="宋体" w:eastAsia="宋体" w:hAnsi="宋体"/>
                <w:sz w:val="24"/>
                <w:szCs w:val="24"/>
                <w:shd w:val="clear" w:color="auto" w:fill="FFFFFF"/>
              </w:rPr>
              <w:t>70</w:t>
            </w:r>
            <w:r w:rsidRPr="00B142CA">
              <w:rPr>
                <w:rFonts w:ascii="宋体" w:eastAsia="宋体" w:hAnsi="宋体" w:hint="eastAsia"/>
                <w:sz w:val="24"/>
                <w:szCs w:val="24"/>
                <w:shd w:val="clear" w:color="auto" w:fill="FFFFFF"/>
              </w:rPr>
              <w:t>%。</w:t>
            </w:r>
          </w:p>
          <w:p w14:paraId="4805C208" w14:textId="77777777" w:rsidR="002124BE" w:rsidRPr="00B142CA" w:rsidRDefault="00866C1A">
            <w:pPr>
              <w:spacing w:line="360" w:lineRule="exact"/>
              <w:rPr>
                <w:rFonts w:ascii="宋体" w:eastAsia="宋体" w:hAnsi="宋体" w:cs="宋体"/>
                <w:kern w:val="0"/>
                <w:sz w:val="24"/>
                <w:szCs w:val="24"/>
              </w:rPr>
            </w:pPr>
            <w:r w:rsidRPr="00B142CA">
              <w:rPr>
                <w:rFonts w:ascii="宋体" w:eastAsia="宋体" w:hAnsi="宋体" w:cs="宋体" w:hint="eastAsia"/>
                <w:kern w:val="0"/>
                <w:sz w:val="24"/>
                <w:szCs w:val="24"/>
              </w:rPr>
              <w:t>2、收款方、出具发票方、合同</w:t>
            </w:r>
            <w:proofErr w:type="gramStart"/>
            <w:r w:rsidRPr="00B142CA">
              <w:rPr>
                <w:rFonts w:ascii="宋体" w:eastAsia="宋体" w:hAnsi="宋体" w:cs="宋体" w:hint="eastAsia"/>
                <w:kern w:val="0"/>
                <w:sz w:val="24"/>
                <w:szCs w:val="24"/>
              </w:rPr>
              <w:t>乙方均</w:t>
            </w:r>
            <w:proofErr w:type="gramEnd"/>
            <w:r w:rsidRPr="00B142CA">
              <w:rPr>
                <w:rFonts w:ascii="宋体" w:eastAsia="宋体" w:hAnsi="宋体" w:cs="宋体" w:hint="eastAsia"/>
                <w:kern w:val="0"/>
                <w:sz w:val="24"/>
                <w:szCs w:val="24"/>
              </w:rPr>
              <w:t>必须与成交供应商名称一致。</w:t>
            </w:r>
          </w:p>
        </w:tc>
      </w:tr>
    </w:tbl>
    <w:p w14:paraId="12D05C46" w14:textId="77777777" w:rsidR="002124BE" w:rsidRPr="00B142CA" w:rsidRDefault="00866C1A">
      <w:pPr>
        <w:widowControl/>
        <w:jc w:val="left"/>
        <w:rPr>
          <w:rFonts w:ascii="宋体" w:eastAsia="宋体" w:hAnsi="宋体"/>
          <w:b/>
          <w:sz w:val="28"/>
          <w:szCs w:val="28"/>
        </w:rPr>
      </w:pPr>
      <w:r w:rsidRPr="00B142CA">
        <w:rPr>
          <w:rFonts w:ascii="宋体" w:eastAsia="宋体" w:hAnsi="宋体"/>
          <w:b/>
          <w:sz w:val="28"/>
          <w:szCs w:val="28"/>
        </w:rPr>
        <w:br w:type="page"/>
      </w:r>
    </w:p>
    <w:p w14:paraId="5E70A06D" w14:textId="77777777" w:rsidR="002124BE" w:rsidRPr="00B142CA" w:rsidRDefault="00866C1A">
      <w:pPr>
        <w:widowControl/>
        <w:spacing w:line="440" w:lineRule="atLeast"/>
        <w:jc w:val="left"/>
        <w:rPr>
          <w:rFonts w:ascii="宋体" w:eastAsia="宋体" w:hAnsi="宋体" w:cs="宋体"/>
          <w:b/>
          <w:bCs/>
          <w:kern w:val="0"/>
          <w:sz w:val="28"/>
          <w:szCs w:val="28"/>
        </w:rPr>
      </w:pPr>
      <w:bookmarkStart w:id="3" w:name="_Hlk129184977"/>
      <w:r w:rsidRPr="00B142CA">
        <w:rPr>
          <w:rFonts w:ascii="宋体" w:eastAsia="宋体" w:hAnsi="宋体" w:cs="宋体" w:hint="eastAsia"/>
          <w:b/>
          <w:bCs/>
          <w:kern w:val="0"/>
          <w:sz w:val="28"/>
          <w:szCs w:val="28"/>
        </w:rPr>
        <w:lastRenderedPageBreak/>
        <w:t>附件2：</w:t>
      </w:r>
    </w:p>
    <w:p w14:paraId="21C75BE0" w14:textId="77777777" w:rsidR="002124BE" w:rsidRPr="00B142CA" w:rsidRDefault="002124BE">
      <w:pPr>
        <w:spacing w:line="360" w:lineRule="auto"/>
        <w:jc w:val="left"/>
        <w:rPr>
          <w:rFonts w:ascii="宋体" w:eastAsia="宋体" w:hAnsi="宋体" w:cs="Times New Roman"/>
          <w:bCs/>
          <w:snapToGrid w:val="0"/>
          <w:kern w:val="0"/>
          <w:sz w:val="24"/>
          <w:szCs w:val="20"/>
        </w:rPr>
      </w:pPr>
    </w:p>
    <w:p w14:paraId="781C77E3" w14:textId="77777777" w:rsidR="002124BE" w:rsidRPr="00B142CA" w:rsidRDefault="002124BE">
      <w:pPr>
        <w:spacing w:line="360" w:lineRule="auto"/>
        <w:jc w:val="left"/>
        <w:rPr>
          <w:rFonts w:ascii="宋体" w:eastAsia="宋体" w:hAnsi="宋体" w:cs="Times New Roman"/>
          <w:bCs/>
          <w:snapToGrid w:val="0"/>
          <w:kern w:val="0"/>
          <w:sz w:val="24"/>
          <w:szCs w:val="20"/>
        </w:rPr>
      </w:pPr>
    </w:p>
    <w:p w14:paraId="773045A9" w14:textId="77777777" w:rsidR="002124BE" w:rsidRPr="00B142CA" w:rsidRDefault="00866C1A">
      <w:pPr>
        <w:spacing w:line="360" w:lineRule="auto"/>
        <w:jc w:val="center"/>
        <w:rPr>
          <w:rFonts w:ascii="宋体" w:eastAsia="宋体" w:hAnsi="宋体" w:cs="Times New Roman"/>
          <w:b/>
          <w:snapToGrid w:val="0"/>
          <w:kern w:val="0"/>
          <w:sz w:val="44"/>
          <w:szCs w:val="44"/>
        </w:rPr>
      </w:pPr>
      <w:r w:rsidRPr="00B142CA">
        <w:rPr>
          <w:rFonts w:ascii="宋体" w:eastAsia="宋体" w:hAnsi="宋体" w:cs="Times New Roman" w:hint="eastAsia"/>
          <w:b/>
          <w:snapToGrid w:val="0"/>
          <w:kern w:val="0"/>
          <w:sz w:val="44"/>
          <w:szCs w:val="44"/>
        </w:rPr>
        <w:t>佛山市中医院总务科采购项目</w:t>
      </w:r>
    </w:p>
    <w:p w14:paraId="11ED4A86" w14:textId="77777777" w:rsidR="002124BE" w:rsidRPr="00B142CA" w:rsidRDefault="00866C1A">
      <w:pPr>
        <w:spacing w:line="360" w:lineRule="auto"/>
        <w:jc w:val="center"/>
        <w:rPr>
          <w:rFonts w:ascii="宋体" w:eastAsia="宋体" w:hAnsi="宋体" w:cs="Times New Roman"/>
          <w:b/>
          <w:snapToGrid w:val="0"/>
          <w:kern w:val="0"/>
          <w:sz w:val="44"/>
          <w:szCs w:val="44"/>
        </w:rPr>
      </w:pPr>
      <w:r w:rsidRPr="00B142CA">
        <w:rPr>
          <w:rFonts w:ascii="宋体" w:eastAsia="宋体" w:hAnsi="宋体" w:cs="Times New Roman" w:hint="eastAsia"/>
          <w:b/>
          <w:snapToGrid w:val="0"/>
          <w:kern w:val="0"/>
          <w:sz w:val="44"/>
          <w:szCs w:val="44"/>
        </w:rPr>
        <w:t>报名文件</w:t>
      </w:r>
    </w:p>
    <w:p w14:paraId="5750C055" w14:textId="77777777" w:rsidR="002124BE" w:rsidRPr="00B142CA" w:rsidRDefault="002124BE">
      <w:pPr>
        <w:spacing w:line="360" w:lineRule="auto"/>
        <w:jc w:val="left"/>
        <w:rPr>
          <w:rFonts w:ascii="宋体" w:eastAsia="宋体" w:hAnsi="宋体" w:cs="Times New Roman"/>
          <w:b/>
          <w:bCs/>
          <w:snapToGrid w:val="0"/>
          <w:kern w:val="0"/>
          <w:szCs w:val="21"/>
        </w:rPr>
      </w:pPr>
    </w:p>
    <w:p w14:paraId="4FEF6BEC" w14:textId="77777777" w:rsidR="002124BE" w:rsidRPr="00B142CA" w:rsidRDefault="002124BE">
      <w:pPr>
        <w:spacing w:line="360" w:lineRule="auto"/>
        <w:rPr>
          <w:rFonts w:ascii="宋体" w:eastAsia="宋体" w:hAnsi="宋体" w:cs="Times New Roman"/>
          <w:bCs/>
          <w:snapToGrid w:val="0"/>
          <w:kern w:val="0"/>
          <w:sz w:val="24"/>
          <w:szCs w:val="24"/>
        </w:rPr>
      </w:pPr>
    </w:p>
    <w:p w14:paraId="2F0C1DEB" w14:textId="77777777" w:rsidR="002124BE" w:rsidRPr="00B142CA" w:rsidRDefault="002124BE">
      <w:pPr>
        <w:spacing w:line="360" w:lineRule="auto"/>
        <w:rPr>
          <w:rFonts w:ascii="宋体" w:eastAsia="宋体" w:hAnsi="宋体" w:cs="Times New Roman"/>
          <w:bCs/>
          <w:snapToGrid w:val="0"/>
          <w:kern w:val="0"/>
          <w:sz w:val="24"/>
          <w:szCs w:val="24"/>
        </w:rPr>
      </w:pPr>
    </w:p>
    <w:p w14:paraId="7EE48A66" w14:textId="77777777" w:rsidR="002124BE" w:rsidRPr="00B142CA" w:rsidRDefault="00866C1A">
      <w:pPr>
        <w:spacing w:line="360" w:lineRule="auto"/>
        <w:ind w:firstLineChars="470" w:firstLine="1321"/>
        <w:jc w:val="left"/>
        <w:rPr>
          <w:rFonts w:ascii="宋体" w:eastAsia="宋体" w:hAnsi="宋体" w:cs="Times New Roman"/>
          <w:b/>
          <w:bCs/>
          <w:snapToGrid w:val="0"/>
          <w:kern w:val="0"/>
          <w:sz w:val="28"/>
          <w:szCs w:val="28"/>
        </w:rPr>
      </w:pPr>
      <w:r w:rsidRPr="00B142CA">
        <w:rPr>
          <w:rFonts w:ascii="宋体" w:eastAsia="宋体" w:hAnsi="宋体" w:cs="Times New Roman" w:hint="eastAsia"/>
          <w:b/>
          <w:snapToGrid w:val="0"/>
          <w:kern w:val="0"/>
          <w:sz w:val="28"/>
          <w:szCs w:val="28"/>
        </w:rPr>
        <w:t>项目名称：</w:t>
      </w:r>
    </w:p>
    <w:p w14:paraId="209E5694" w14:textId="77777777" w:rsidR="002124BE" w:rsidRPr="00B142CA" w:rsidRDefault="00866C1A">
      <w:pPr>
        <w:spacing w:line="360" w:lineRule="auto"/>
        <w:ind w:firstLineChars="470" w:firstLine="1321"/>
        <w:jc w:val="left"/>
        <w:rPr>
          <w:rFonts w:ascii="宋体" w:eastAsia="宋体" w:hAnsi="宋体" w:cs="Times New Roman"/>
          <w:b/>
          <w:snapToGrid w:val="0"/>
          <w:kern w:val="0"/>
          <w:sz w:val="28"/>
          <w:szCs w:val="28"/>
          <w:u w:val="single"/>
        </w:rPr>
      </w:pPr>
      <w:r w:rsidRPr="00B142CA">
        <w:rPr>
          <w:rFonts w:ascii="宋体" w:eastAsia="宋体" w:hAnsi="宋体" w:cs="Times New Roman" w:hint="eastAsia"/>
          <w:b/>
          <w:snapToGrid w:val="0"/>
          <w:kern w:val="0"/>
          <w:sz w:val="28"/>
          <w:szCs w:val="28"/>
        </w:rPr>
        <w:t>项目编号：</w:t>
      </w:r>
    </w:p>
    <w:p w14:paraId="756C386A"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53BD33BE"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1C76D5F8"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15FB4BAF"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64934214"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005ADA60" w14:textId="77777777" w:rsidR="002124BE" w:rsidRPr="00B142CA" w:rsidRDefault="002124BE">
      <w:pPr>
        <w:spacing w:line="360" w:lineRule="auto"/>
        <w:jc w:val="left"/>
        <w:rPr>
          <w:rFonts w:ascii="宋体" w:eastAsia="宋体" w:hAnsi="宋体" w:cs="Times New Roman"/>
          <w:b/>
          <w:bCs/>
          <w:snapToGrid w:val="0"/>
          <w:kern w:val="0"/>
          <w:sz w:val="28"/>
          <w:szCs w:val="28"/>
        </w:rPr>
      </w:pPr>
    </w:p>
    <w:p w14:paraId="387857F0" w14:textId="77777777" w:rsidR="002124BE" w:rsidRPr="00B142CA" w:rsidRDefault="00866C1A">
      <w:pPr>
        <w:spacing w:line="360" w:lineRule="auto"/>
        <w:ind w:firstLineChars="400" w:firstLine="1124"/>
        <w:rPr>
          <w:rFonts w:ascii="宋体" w:eastAsia="宋体" w:hAnsi="宋体" w:cs="Times New Roman"/>
          <w:b/>
          <w:bCs/>
          <w:snapToGrid w:val="0"/>
          <w:kern w:val="0"/>
          <w:sz w:val="28"/>
          <w:szCs w:val="28"/>
          <w:u w:val="single"/>
        </w:rPr>
      </w:pPr>
      <w:r w:rsidRPr="00B142CA">
        <w:rPr>
          <w:rFonts w:ascii="宋体" w:eastAsia="宋体" w:hAnsi="宋体" w:cs="Times New Roman" w:hint="eastAsia"/>
          <w:b/>
          <w:bCs/>
          <w:snapToGrid w:val="0"/>
          <w:kern w:val="0"/>
          <w:sz w:val="28"/>
          <w:szCs w:val="28"/>
        </w:rPr>
        <w:t>供应商名称（加盖公章）：</w:t>
      </w:r>
    </w:p>
    <w:p w14:paraId="7BD25B77" w14:textId="77777777" w:rsidR="002124BE" w:rsidRPr="00B142CA" w:rsidRDefault="00866C1A">
      <w:pPr>
        <w:spacing w:line="360" w:lineRule="auto"/>
        <w:ind w:firstLineChars="400" w:firstLine="1124"/>
        <w:jc w:val="left"/>
        <w:rPr>
          <w:rFonts w:ascii="宋体" w:eastAsia="宋体" w:hAnsi="宋体" w:cs="Times New Roman"/>
          <w:b/>
          <w:bCs/>
          <w:snapToGrid w:val="0"/>
          <w:kern w:val="0"/>
          <w:sz w:val="28"/>
          <w:szCs w:val="28"/>
        </w:rPr>
      </w:pPr>
      <w:r w:rsidRPr="00B142CA">
        <w:rPr>
          <w:rFonts w:ascii="宋体" w:eastAsia="宋体" w:hAnsi="宋体" w:cs="Times New Roman" w:hint="eastAsia"/>
          <w:b/>
          <w:bCs/>
          <w:snapToGrid w:val="0"/>
          <w:kern w:val="0"/>
          <w:sz w:val="28"/>
          <w:szCs w:val="28"/>
        </w:rPr>
        <w:t>联系人姓名：</w:t>
      </w:r>
    </w:p>
    <w:p w14:paraId="500BE52E" w14:textId="77777777" w:rsidR="002124BE" w:rsidRPr="00B142CA" w:rsidRDefault="00866C1A">
      <w:pPr>
        <w:spacing w:line="360" w:lineRule="auto"/>
        <w:ind w:firstLineChars="400" w:firstLine="1124"/>
        <w:rPr>
          <w:rFonts w:ascii="宋体" w:eastAsia="宋体" w:hAnsi="宋体" w:cs="Times New Roman"/>
          <w:b/>
          <w:bCs/>
          <w:snapToGrid w:val="0"/>
          <w:kern w:val="0"/>
          <w:sz w:val="28"/>
          <w:szCs w:val="28"/>
          <w:u w:val="single"/>
        </w:rPr>
      </w:pPr>
      <w:r w:rsidRPr="00B142CA">
        <w:rPr>
          <w:rFonts w:ascii="宋体" w:eastAsia="宋体" w:hAnsi="宋体" w:cs="Times New Roman" w:hint="eastAsia"/>
          <w:b/>
          <w:bCs/>
          <w:snapToGrid w:val="0"/>
          <w:kern w:val="0"/>
          <w:sz w:val="28"/>
          <w:szCs w:val="28"/>
        </w:rPr>
        <w:t>联系电话（手机）：                 座机：</w:t>
      </w:r>
    </w:p>
    <w:p w14:paraId="736406C6" w14:textId="77777777" w:rsidR="002124BE" w:rsidRPr="00B142CA" w:rsidRDefault="00866C1A">
      <w:pPr>
        <w:spacing w:line="360" w:lineRule="auto"/>
        <w:ind w:firstLineChars="400" w:firstLine="1124"/>
        <w:jc w:val="left"/>
        <w:rPr>
          <w:rFonts w:ascii="宋体" w:eastAsia="宋体" w:hAnsi="宋体" w:cs="Times New Roman"/>
          <w:b/>
          <w:bCs/>
          <w:snapToGrid w:val="0"/>
          <w:kern w:val="0"/>
          <w:sz w:val="28"/>
          <w:szCs w:val="28"/>
        </w:rPr>
      </w:pPr>
      <w:r w:rsidRPr="00B142CA">
        <w:rPr>
          <w:rFonts w:ascii="宋体" w:eastAsia="宋体" w:hAnsi="宋体" w:cs="Times New Roman" w:hint="eastAsia"/>
          <w:b/>
          <w:bCs/>
          <w:snapToGrid w:val="0"/>
          <w:kern w:val="0"/>
          <w:sz w:val="28"/>
          <w:szCs w:val="28"/>
        </w:rPr>
        <w:t>E-mail：</w:t>
      </w:r>
    </w:p>
    <w:p w14:paraId="5F64DDCD" w14:textId="77777777" w:rsidR="002124BE" w:rsidRPr="00B142CA" w:rsidRDefault="00866C1A">
      <w:pPr>
        <w:spacing w:line="360" w:lineRule="auto"/>
        <w:ind w:firstLineChars="650" w:firstLine="1827"/>
        <w:jc w:val="left"/>
        <w:rPr>
          <w:rFonts w:ascii="宋体" w:eastAsia="宋体" w:hAnsi="宋体" w:cs="Times New Roman"/>
          <w:b/>
          <w:bCs/>
          <w:snapToGrid w:val="0"/>
          <w:kern w:val="0"/>
          <w:sz w:val="28"/>
          <w:szCs w:val="28"/>
        </w:rPr>
      </w:pPr>
      <w:r w:rsidRPr="00B142CA">
        <w:rPr>
          <w:rFonts w:ascii="宋体" w:eastAsia="宋体" w:hAnsi="宋体" w:cs="Times New Roman" w:hint="eastAsia"/>
          <w:b/>
          <w:bCs/>
          <w:snapToGrid w:val="0"/>
          <w:kern w:val="0"/>
          <w:sz w:val="28"/>
          <w:szCs w:val="28"/>
        </w:rPr>
        <w:t>日      期：     年     月     日</w:t>
      </w:r>
    </w:p>
    <w:p w14:paraId="3B9DF5B0" w14:textId="77777777" w:rsidR="002124BE" w:rsidRPr="00B142CA" w:rsidRDefault="002124BE">
      <w:pPr>
        <w:widowControl/>
        <w:jc w:val="left"/>
        <w:rPr>
          <w:rFonts w:ascii="宋体" w:eastAsia="宋体" w:hAnsi="宋体" w:cs="宋体"/>
          <w:b/>
          <w:bCs/>
          <w:kern w:val="0"/>
          <w:sz w:val="28"/>
          <w:szCs w:val="28"/>
        </w:rPr>
      </w:pPr>
    </w:p>
    <w:bookmarkEnd w:id="3"/>
    <w:p w14:paraId="35E73036" w14:textId="77777777" w:rsidR="002124BE" w:rsidRPr="00B142CA" w:rsidRDefault="00866C1A">
      <w:pPr>
        <w:widowControl/>
        <w:jc w:val="left"/>
        <w:rPr>
          <w:rFonts w:ascii="宋体" w:eastAsia="宋体" w:hAnsi="宋体" w:cs="宋体"/>
          <w:b/>
          <w:bCs/>
          <w:kern w:val="0"/>
          <w:sz w:val="28"/>
          <w:szCs w:val="28"/>
        </w:rPr>
      </w:pPr>
      <w:r w:rsidRPr="00B142CA">
        <w:rPr>
          <w:rFonts w:ascii="宋体" w:eastAsia="宋体" w:hAnsi="宋体" w:cs="宋体"/>
          <w:b/>
          <w:bCs/>
          <w:kern w:val="0"/>
          <w:sz w:val="28"/>
          <w:szCs w:val="28"/>
        </w:rPr>
        <w:br w:type="page"/>
      </w:r>
    </w:p>
    <w:p w14:paraId="01316834" w14:textId="77777777" w:rsidR="002124BE" w:rsidRPr="00B142CA" w:rsidRDefault="00866C1A">
      <w:pPr>
        <w:widowControl/>
        <w:spacing w:line="440" w:lineRule="atLeast"/>
        <w:jc w:val="left"/>
        <w:rPr>
          <w:rFonts w:ascii="宋体" w:eastAsia="宋体" w:hAnsi="宋体" w:cs="宋体"/>
          <w:b/>
          <w:bCs/>
          <w:kern w:val="0"/>
          <w:sz w:val="28"/>
          <w:szCs w:val="28"/>
        </w:rPr>
      </w:pPr>
      <w:bookmarkStart w:id="4" w:name="_Hlk129185324"/>
      <w:r w:rsidRPr="00B142CA">
        <w:rPr>
          <w:rFonts w:ascii="宋体" w:eastAsia="宋体" w:hAnsi="宋体" w:cs="宋体" w:hint="eastAsia"/>
          <w:b/>
          <w:bCs/>
          <w:kern w:val="0"/>
          <w:sz w:val="28"/>
          <w:szCs w:val="28"/>
        </w:rPr>
        <w:lastRenderedPageBreak/>
        <w:t>附件3</w:t>
      </w:r>
    </w:p>
    <w:p w14:paraId="5F774B89" w14:textId="77777777" w:rsidR="002124BE" w:rsidRPr="00B142CA" w:rsidRDefault="00866C1A">
      <w:pPr>
        <w:spacing w:line="360" w:lineRule="auto"/>
        <w:jc w:val="center"/>
        <w:rPr>
          <w:rFonts w:ascii="宋体" w:eastAsia="宋体" w:hAnsi="宋体" w:cs="Times New Roman"/>
          <w:b/>
          <w:snapToGrid w:val="0"/>
          <w:color w:val="000000" w:themeColor="text1"/>
          <w:kern w:val="0"/>
          <w:sz w:val="32"/>
          <w:szCs w:val="30"/>
        </w:rPr>
      </w:pPr>
      <w:r w:rsidRPr="00B142CA">
        <w:rPr>
          <w:rFonts w:ascii="宋体" w:eastAsia="宋体" w:hAnsi="宋体" w:cs="Times New Roman" w:hint="eastAsia"/>
          <w:b/>
          <w:snapToGrid w:val="0"/>
          <w:color w:val="000000" w:themeColor="text1"/>
          <w:kern w:val="0"/>
          <w:sz w:val="32"/>
          <w:szCs w:val="30"/>
        </w:rPr>
        <w:t>报名文件目录</w:t>
      </w:r>
    </w:p>
    <w:p w14:paraId="7E99ACE5" w14:textId="77777777" w:rsidR="002124BE" w:rsidRPr="00B142CA" w:rsidRDefault="002124BE">
      <w:pPr>
        <w:jc w:val="center"/>
        <w:rPr>
          <w:rFonts w:ascii="宋体" w:eastAsia="宋体" w:hAnsi="宋体" w:cs="宋体"/>
          <w:color w:val="000000" w:themeColor="text1"/>
          <w:kern w:val="0"/>
          <w:sz w:val="32"/>
          <w:szCs w:val="32"/>
        </w:rPr>
      </w:pPr>
    </w:p>
    <w:tbl>
      <w:tblPr>
        <w:tblStyle w:val="af4"/>
        <w:tblW w:w="4998" w:type="pct"/>
        <w:tblLook w:val="04A0" w:firstRow="1" w:lastRow="0" w:firstColumn="1" w:lastColumn="0" w:noHBand="0" w:noVBand="1"/>
      </w:tblPr>
      <w:tblGrid>
        <w:gridCol w:w="719"/>
        <w:gridCol w:w="5511"/>
        <w:gridCol w:w="904"/>
        <w:gridCol w:w="1689"/>
        <w:gridCol w:w="1135"/>
      </w:tblGrid>
      <w:tr w:rsidR="00F710A9" w:rsidRPr="00FA4424" w14:paraId="5DAB8268" w14:textId="77777777" w:rsidTr="00F97649">
        <w:trPr>
          <w:trHeight w:val="454"/>
        </w:trPr>
        <w:tc>
          <w:tcPr>
            <w:tcW w:w="361" w:type="pct"/>
            <w:vAlign w:val="center"/>
          </w:tcPr>
          <w:bookmarkEnd w:id="4"/>
          <w:p w14:paraId="42CFE796" w14:textId="77777777" w:rsidR="00F710A9" w:rsidRPr="00FA4424" w:rsidRDefault="00F710A9" w:rsidP="00F97649">
            <w:pPr>
              <w:spacing w:line="240" w:lineRule="auto"/>
              <w:jc w:val="center"/>
              <w:rPr>
                <w:rFonts w:ascii="宋体" w:hAnsi="宋体"/>
                <w:color w:val="000000" w:themeColor="text1"/>
                <w:sz w:val="24"/>
                <w:szCs w:val="24"/>
              </w:rPr>
            </w:pPr>
            <w:r w:rsidRPr="00FA4424">
              <w:rPr>
                <w:rFonts w:ascii="宋体" w:hAnsi="宋体" w:cs="宋体" w:hint="eastAsia"/>
                <w:color w:val="000000" w:themeColor="text1"/>
                <w:sz w:val="24"/>
                <w:szCs w:val="24"/>
              </w:rPr>
              <w:t>序号</w:t>
            </w:r>
          </w:p>
        </w:tc>
        <w:tc>
          <w:tcPr>
            <w:tcW w:w="2767" w:type="pct"/>
            <w:vAlign w:val="center"/>
          </w:tcPr>
          <w:p w14:paraId="3CF43B6F" w14:textId="77777777" w:rsidR="00F710A9" w:rsidRPr="00FA4424" w:rsidRDefault="00F710A9" w:rsidP="00F97649">
            <w:pPr>
              <w:spacing w:line="240" w:lineRule="auto"/>
              <w:jc w:val="center"/>
              <w:rPr>
                <w:rFonts w:ascii="宋体" w:hAnsi="宋体"/>
                <w:color w:val="000000" w:themeColor="text1"/>
                <w:sz w:val="24"/>
                <w:szCs w:val="24"/>
              </w:rPr>
            </w:pPr>
            <w:r w:rsidRPr="00FA4424">
              <w:rPr>
                <w:rFonts w:ascii="宋体" w:hAnsi="宋体" w:cs="宋体" w:hint="eastAsia"/>
                <w:color w:val="000000" w:themeColor="text1"/>
                <w:sz w:val="24"/>
                <w:szCs w:val="24"/>
              </w:rPr>
              <w:t>提供资料</w:t>
            </w:r>
          </w:p>
        </w:tc>
        <w:tc>
          <w:tcPr>
            <w:tcW w:w="454" w:type="pct"/>
            <w:vAlign w:val="center"/>
          </w:tcPr>
          <w:p w14:paraId="0098F848" w14:textId="77777777" w:rsidR="00F710A9" w:rsidRPr="00FA4424" w:rsidRDefault="00F710A9" w:rsidP="00F97649">
            <w:pPr>
              <w:spacing w:line="240" w:lineRule="auto"/>
              <w:jc w:val="center"/>
              <w:rPr>
                <w:rFonts w:ascii="宋体" w:hAnsi="宋体"/>
                <w:color w:val="000000" w:themeColor="text1"/>
                <w:sz w:val="24"/>
                <w:szCs w:val="24"/>
              </w:rPr>
            </w:pPr>
            <w:r w:rsidRPr="00FA4424">
              <w:rPr>
                <w:rFonts w:ascii="宋体" w:hAnsi="宋体" w:cs="宋体" w:hint="eastAsia"/>
                <w:color w:val="000000" w:themeColor="text1"/>
                <w:sz w:val="24"/>
                <w:szCs w:val="24"/>
              </w:rPr>
              <w:t>页码</w:t>
            </w:r>
          </w:p>
        </w:tc>
        <w:tc>
          <w:tcPr>
            <w:tcW w:w="848" w:type="pct"/>
            <w:vAlign w:val="center"/>
          </w:tcPr>
          <w:p w14:paraId="0779854D" w14:textId="77777777" w:rsidR="00F710A9" w:rsidRPr="00FA4424" w:rsidRDefault="00F710A9" w:rsidP="00F97649">
            <w:pPr>
              <w:spacing w:line="240" w:lineRule="auto"/>
              <w:jc w:val="center"/>
              <w:rPr>
                <w:rFonts w:ascii="宋体" w:hAnsi="宋体"/>
                <w:color w:val="000000" w:themeColor="text1"/>
                <w:sz w:val="24"/>
                <w:szCs w:val="24"/>
              </w:rPr>
            </w:pPr>
            <w:r w:rsidRPr="00FA4424">
              <w:rPr>
                <w:rFonts w:ascii="宋体" w:hAnsi="宋体" w:cs="宋体" w:hint="eastAsia"/>
                <w:color w:val="000000" w:themeColor="text1"/>
                <w:sz w:val="24"/>
                <w:szCs w:val="24"/>
              </w:rPr>
              <w:t>自行审核情况（√）</w:t>
            </w:r>
          </w:p>
        </w:tc>
        <w:tc>
          <w:tcPr>
            <w:tcW w:w="570" w:type="pct"/>
            <w:vAlign w:val="center"/>
          </w:tcPr>
          <w:p w14:paraId="5BFB95B7" w14:textId="77777777" w:rsidR="00F710A9" w:rsidRPr="00FA4424" w:rsidRDefault="00F710A9" w:rsidP="00F97649">
            <w:pPr>
              <w:spacing w:line="240" w:lineRule="auto"/>
              <w:jc w:val="center"/>
              <w:rPr>
                <w:rFonts w:ascii="宋体" w:hAnsi="宋体"/>
                <w:color w:val="000000" w:themeColor="text1"/>
                <w:sz w:val="24"/>
                <w:szCs w:val="24"/>
              </w:rPr>
            </w:pPr>
            <w:r w:rsidRPr="00FA4424">
              <w:rPr>
                <w:rFonts w:ascii="宋体" w:hAnsi="宋体" w:cs="宋体" w:hint="eastAsia"/>
                <w:color w:val="000000" w:themeColor="text1"/>
                <w:sz w:val="24"/>
                <w:szCs w:val="24"/>
              </w:rPr>
              <w:t>备注</w:t>
            </w:r>
          </w:p>
        </w:tc>
      </w:tr>
      <w:tr w:rsidR="00F710A9" w:rsidRPr="00FA4424" w14:paraId="0D1D38B2" w14:textId="77777777" w:rsidTr="00F97649">
        <w:trPr>
          <w:trHeight w:val="454"/>
        </w:trPr>
        <w:tc>
          <w:tcPr>
            <w:tcW w:w="361" w:type="pct"/>
            <w:vAlign w:val="center"/>
          </w:tcPr>
          <w:p w14:paraId="17B6A7C0"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1</w:t>
            </w:r>
          </w:p>
        </w:tc>
        <w:tc>
          <w:tcPr>
            <w:tcW w:w="2767" w:type="pct"/>
            <w:vAlign w:val="center"/>
          </w:tcPr>
          <w:p w14:paraId="554E2DAA"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营业执照复印件（或事业法人登记证或身份证等相关证明）</w:t>
            </w:r>
          </w:p>
        </w:tc>
        <w:tc>
          <w:tcPr>
            <w:tcW w:w="454" w:type="pct"/>
            <w:vAlign w:val="center"/>
          </w:tcPr>
          <w:p w14:paraId="333AC673"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70DBEEA2"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405EBA48"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3FF283B5" w14:textId="77777777" w:rsidTr="00F97649">
        <w:trPr>
          <w:trHeight w:val="454"/>
        </w:trPr>
        <w:tc>
          <w:tcPr>
            <w:tcW w:w="361" w:type="pct"/>
            <w:vAlign w:val="center"/>
          </w:tcPr>
          <w:p w14:paraId="3514C4A7"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2</w:t>
            </w:r>
          </w:p>
        </w:tc>
        <w:tc>
          <w:tcPr>
            <w:tcW w:w="2767" w:type="pct"/>
            <w:vAlign w:val="center"/>
          </w:tcPr>
          <w:p w14:paraId="78C91926"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color w:val="000000" w:themeColor="text1"/>
                <w:sz w:val="24"/>
                <w:szCs w:val="24"/>
              </w:rPr>
              <w:t>提交有效的《供应商资格信用承诺函》（按公告附件4格式提供）。</w:t>
            </w:r>
          </w:p>
        </w:tc>
        <w:tc>
          <w:tcPr>
            <w:tcW w:w="454" w:type="pct"/>
            <w:vAlign w:val="center"/>
          </w:tcPr>
          <w:p w14:paraId="55D6C8E1"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2BE5462B"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15C19EB7"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5F33A889" w14:textId="77777777" w:rsidTr="00F97649">
        <w:trPr>
          <w:trHeight w:val="454"/>
        </w:trPr>
        <w:tc>
          <w:tcPr>
            <w:tcW w:w="361" w:type="pct"/>
            <w:vAlign w:val="center"/>
          </w:tcPr>
          <w:p w14:paraId="55B39D8E"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3</w:t>
            </w:r>
          </w:p>
        </w:tc>
        <w:tc>
          <w:tcPr>
            <w:tcW w:w="2767" w:type="pct"/>
            <w:vAlign w:val="center"/>
          </w:tcPr>
          <w:p w14:paraId="66B03284" w14:textId="660F5190"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自行登录“信用中国”网站(www.creditchina.gov.cn)查询结果，下载并打印《信用信息报告》（下载日期应在本公告发布日期之后）</w:t>
            </w:r>
          </w:p>
        </w:tc>
        <w:tc>
          <w:tcPr>
            <w:tcW w:w="454" w:type="pct"/>
            <w:vAlign w:val="center"/>
          </w:tcPr>
          <w:p w14:paraId="108EDB4E"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538001A6"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70CC0DA0"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20F1F81E" w14:textId="77777777" w:rsidTr="00F97649">
        <w:trPr>
          <w:trHeight w:val="454"/>
        </w:trPr>
        <w:tc>
          <w:tcPr>
            <w:tcW w:w="361" w:type="pct"/>
            <w:vAlign w:val="center"/>
          </w:tcPr>
          <w:p w14:paraId="5BD581E2"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4</w:t>
            </w:r>
          </w:p>
        </w:tc>
        <w:tc>
          <w:tcPr>
            <w:tcW w:w="2767" w:type="pct"/>
            <w:vAlign w:val="center"/>
          </w:tcPr>
          <w:p w14:paraId="28E4AD72"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法人代表证明书</w:t>
            </w:r>
            <w:r w:rsidRPr="00FA4424">
              <w:rPr>
                <w:rFonts w:ascii="宋体" w:hAnsi="宋体" w:cs="宋体"/>
                <w:color w:val="000000" w:themeColor="text1"/>
                <w:sz w:val="24"/>
                <w:szCs w:val="24"/>
              </w:rPr>
              <w:t>（按公告附件</w:t>
            </w:r>
            <w:r>
              <w:rPr>
                <w:rFonts w:ascii="宋体" w:hAnsi="宋体" w:cs="宋体"/>
                <w:color w:val="000000" w:themeColor="text1"/>
                <w:sz w:val="24"/>
                <w:szCs w:val="24"/>
              </w:rPr>
              <w:t>5</w:t>
            </w:r>
            <w:r w:rsidRPr="00FA4424">
              <w:rPr>
                <w:rFonts w:ascii="宋体" w:hAnsi="宋体" w:cs="宋体"/>
                <w:color w:val="000000" w:themeColor="text1"/>
                <w:sz w:val="24"/>
                <w:szCs w:val="24"/>
              </w:rPr>
              <w:t>格式提供）</w:t>
            </w:r>
          </w:p>
        </w:tc>
        <w:tc>
          <w:tcPr>
            <w:tcW w:w="454" w:type="pct"/>
            <w:vAlign w:val="center"/>
          </w:tcPr>
          <w:p w14:paraId="67DEA8EE"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6403AD57"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7C1DDE9C"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7BD8FBE8" w14:textId="77777777" w:rsidTr="00F97649">
        <w:trPr>
          <w:trHeight w:val="454"/>
        </w:trPr>
        <w:tc>
          <w:tcPr>
            <w:tcW w:w="361" w:type="pct"/>
            <w:vAlign w:val="center"/>
          </w:tcPr>
          <w:p w14:paraId="7DC84AAC"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5</w:t>
            </w:r>
          </w:p>
        </w:tc>
        <w:tc>
          <w:tcPr>
            <w:tcW w:w="2767" w:type="pct"/>
            <w:vAlign w:val="center"/>
          </w:tcPr>
          <w:p w14:paraId="07E59609"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法人代表第二代居民身份证复印件</w:t>
            </w:r>
          </w:p>
        </w:tc>
        <w:tc>
          <w:tcPr>
            <w:tcW w:w="454" w:type="pct"/>
            <w:vAlign w:val="center"/>
          </w:tcPr>
          <w:p w14:paraId="0DB979F7"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1F88B008"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59D5D854"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3EDB68D1" w14:textId="77777777" w:rsidTr="00F97649">
        <w:trPr>
          <w:trHeight w:val="454"/>
        </w:trPr>
        <w:tc>
          <w:tcPr>
            <w:tcW w:w="361" w:type="pct"/>
            <w:vAlign w:val="center"/>
          </w:tcPr>
          <w:p w14:paraId="4E44FAFA"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6</w:t>
            </w:r>
          </w:p>
        </w:tc>
        <w:tc>
          <w:tcPr>
            <w:tcW w:w="2767" w:type="pct"/>
            <w:vAlign w:val="center"/>
          </w:tcPr>
          <w:p w14:paraId="475D20DC"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法人授权书</w:t>
            </w:r>
            <w:r w:rsidRPr="00FA4424">
              <w:rPr>
                <w:rFonts w:ascii="宋体" w:hAnsi="宋体" w:cs="宋体"/>
                <w:color w:val="000000" w:themeColor="text1"/>
                <w:sz w:val="24"/>
                <w:szCs w:val="24"/>
              </w:rPr>
              <w:t>（按公告附件</w:t>
            </w:r>
            <w:r>
              <w:rPr>
                <w:rFonts w:ascii="宋体" w:hAnsi="宋体" w:cs="宋体"/>
                <w:color w:val="000000" w:themeColor="text1"/>
                <w:sz w:val="24"/>
                <w:szCs w:val="24"/>
              </w:rPr>
              <w:t>6</w:t>
            </w:r>
            <w:r w:rsidRPr="00FA4424">
              <w:rPr>
                <w:rFonts w:ascii="宋体" w:hAnsi="宋体" w:cs="宋体"/>
                <w:color w:val="000000" w:themeColor="text1"/>
                <w:sz w:val="24"/>
                <w:szCs w:val="24"/>
              </w:rPr>
              <w:t>格式提供）</w:t>
            </w:r>
          </w:p>
        </w:tc>
        <w:tc>
          <w:tcPr>
            <w:tcW w:w="454" w:type="pct"/>
            <w:vAlign w:val="center"/>
          </w:tcPr>
          <w:p w14:paraId="5AC2822B"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73089B30"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2C366C09"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6CFBFB54" w14:textId="77777777" w:rsidTr="00F97649">
        <w:trPr>
          <w:trHeight w:val="454"/>
        </w:trPr>
        <w:tc>
          <w:tcPr>
            <w:tcW w:w="361" w:type="pct"/>
            <w:vAlign w:val="center"/>
          </w:tcPr>
          <w:p w14:paraId="0250E1B6"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7</w:t>
            </w:r>
          </w:p>
        </w:tc>
        <w:tc>
          <w:tcPr>
            <w:tcW w:w="2767" w:type="pct"/>
            <w:vAlign w:val="center"/>
          </w:tcPr>
          <w:p w14:paraId="73EFB70A"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授权代理人第二代居民身份证复印件</w:t>
            </w:r>
          </w:p>
        </w:tc>
        <w:tc>
          <w:tcPr>
            <w:tcW w:w="454" w:type="pct"/>
            <w:vAlign w:val="center"/>
          </w:tcPr>
          <w:p w14:paraId="4E4DF61E"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1FE7B4A4"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1709C5F5"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418006F3" w14:textId="77777777" w:rsidTr="00F97649">
        <w:trPr>
          <w:trHeight w:val="454"/>
        </w:trPr>
        <w:tc>
          <w:tcPr>
            <w:tcW w:w="361" w:type="pct"/>
            <w:vAlign w:val="center"/>
          </w:tcPr>
          <w:p w14:paraId="19E5AF9E" w14:textId="77777777" w:rsidR="00F710A9" w:rsidRPr="00FA4424" w:rsidRDefault="00F710A9" w:rsidP="00F97649">
            <w:pPr>
              <w:spacing w:line="400" w:lineRule="exact"/>
              <w:jc w:val="center"/>
              <w:rPr>
                <w:rFonts w:ascii="宋体" w:hAnsi="宋体"/>
                <w:color w:val="000000" w:themeColor="text1"/>
                <w:sz w:val="24"/>
                <w:szCs w:val="24"/>
              </w:rPr>
            </w:pPr>
            <w:r w:rsidRPr="00FA4424">
              <w:rPr>
                <w:rFonts w:ascii="宋体" w:hAnsi="宋体" w:hint="eastAsia"/>
                <w:color w:val="000000" w:themeColor="text1"/>
                <w:sz w:val="24"/>
                <w:szCs w:val="24"/>
              </w:rPr>
              <w:t>8</w:t>
            </w:r>
          </w:p>
        </w:tc>
        <w:tc>
          <w:tcPr>
            <w:tcW w:w="2767" w:type="pct"/>
            <w:vAlign w:val="center"/>
          </w:tcPr>
          <w:p w14:paraId="1B8EFBAB" w14:textId="77777777"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color w:val="000000" w:themeColor="text1"/>
                <w:sz w:val="24"/>
                <w:szCs w:val="24"/>
              </w:rPr>
              <w:t>授权代理人及报名截止日前3个月内任意1个月授权代理人在报名供应商处购买的社保缴费证明。</w:t>
            </w:r>
          </w:p>
        </w:tc>
        <w:tc>
          <w:tcPr>
            <w:tcW w:w="454" w:type="pct"/>
            <w:vAlign w:val="center"/>
          </w:tcPr>
          <w:p w14:paraId="57599C99"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23D96C61"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671F9410" w14:textId="77777777" w:rsidR="00F710A9" w:rsidRPr="00FA4424" w:rsidRDefault="00F710A9" w:rsidP="00F97649">
            <w:pPr>
              <w:spacing w:line="400" w:lineRule="exact"/>
              <w:jc w:val="center"/>
              <w:rPr>
                <w:rFonts w:ascii="宋体" w:hAnsi="宋体"/>
                <w:color w:val="000000" w:themeColor="text1"/>
                <w:sz w:val="24"/>
                <w:szCs w:val="24"/>
              </w:rPr>
            </w:pPr>
          </w:p>
        </w:tc>
      </w:tr>
      <w:tr w:rsidR="00F710A9" w:rsidRPr="00FA4424" w14:paraId="359F1A5A" w14:textId="77777777" w:rsidTr="00F97649">
        <w:trPr>
          <w:trHeight w:val="454"/>
        </w:trPr>
        <w:tc>
          <w:tcPr>
            <w:tcW w:w="361" w:type="pct"/>
            <w:vAlign w:val="center"/>
          </w:tcPr>
          <w:p w14:paraId="679769A6" w14:textId="77777777" w:rsidR="00F710A9" w:rsidRPr="00FA4424" w:rsidRDefault="00F710A9" w:rsidP="00F97649">
            <w:pPr>
              <w:widowControl/>
              <w:spacing w:line="360" w:lineRule="exact"/>
              <w:jc w:val="center"/>
              <w:rPr>
                <w:rFonts w:ascii="宋体" w:hAnsi="宋体" w:cs="宋体"/>
                <w:color w:val="000000" w:themeColor="text1"/>
                <w:sz w:val="24"/>
                <w:szCs w:val="24"/>
              </w:rPr>
            </w:pPr>
            <w:r w:rsidRPr="00FA4424">
              <w:rPr>
                <w:rFonts w:ascii="宋体" w:hAnsi="宋体" w:cs="宋体" w:hint="eastAsia"/>
                <w:color w:val="000000" w:themeColor="text1"/>
                <w:sz w:val="24"/>
                <w:szCs w:val="24"/>
              </w:rPr>
              <w:t>9</w:t>
            </w:r>
          </w:p>
        </w:tc>
        <w:tc>
          <w:tcPr>
            <w:tcW w:w="2767" w:type="pct"/>
            <w:vAlign w:val="center"/>
          </w:tcPr>
          <w:p w14:paraId="36BCE92F" w14:textId="335A8C19" w:rsidR="00F710A9" w:rsidRPr="00FA4424" w:rsidRDefault="00F710A9" w:rsidP="00F97649">
            <w:pPr>
              <w:widowControl/>
              <w:spacing w:line="360" w:lineRule="exact"/>
              <w:jc w:val="left"/>
              <w:rPr>
                <w:rFonts w:ascii="宋体" w:hAnsi="宋体" w:cs="宋体"/>
                <w:color w:val="000000" w:themeColor="text1"/>
                <w:sz w:val="24"/>
                <w:szCs w:val="24"/>
              </w:rPr>
            </w:pPr>
            <w:r w:rsidRPr="00FA4424">
              <w:rPr>
                <w:rFonts w:ascii="宋体" w:hAnsi="宋体" w:cs="宋体" w:hint="eastAsia"/>
                <w:b/>
                <w:color w:val="000000" w:themeColor="text1"/>
                <w:sz w:val="24"/>
                <w:szCs w:val="24"/>
              </w:rPr>
              <w:t>《方案书》一式五份（加盖公章），随</w:t>
            </w:r>
            <w:r w:rsidRPr="00FA4424">
              <w:rPr>
                <w:rFonts w:ascii="宋体" w:hAnsi="宋体" w:cs="宋体" w:hint="eastAsia"/>
                <w:b/>
                <w:bCs/>
                <w:color w:val="000000" w:themeColor="text1"/>
                <w:sz w:val="24"/>
                <w:szCs w:val="24"/>
              </w:rPr>
              <w:t>院内购前市场调查</w:t>
            </w:r>
            <w:r w:rsidRPr="00FA4424">
              <w:rPr>
                <w:rFonts w:ascii="宋体" w:hAnsi="宋体" w:cs="宋体" w:hint="eastAsia"/>
                <w:b/>
                <w:color w:val="000000" w:themeColor="text1"/>
                <w:sz w:val="24"/>
                <w:szCs w:val="24"/>
              </w:rPr>
              <w:t>会当日自行携带入场提交。</w:t>
            </w:r>
          </w:p>
        </w:tc>
        <w:tc>
          <w:tcPr>
            <w:tcW w:w="454" w:type="pct"/>
            <w:vAlign w:val="center"/>
          </w:tcPr>
          <w:p w14:paraId="084A8ECA" w14:textId="77777777" w:rsidR="00F710A9" w:rsidRPr="00FA4424" w:rsidRDefault="00F710A9" w:rsidP="00F97649">
            <w:pPr>
              <w:spacing w:line="400" w:lineRule="exact"/>
              <w:jc w:val="center"/>
              <w:rPr>
                <w:rFonts w:ascii="宋体" w:hAnsi="宋体"/>
                <w:color w:val="000000" w:themeColor="text1"/>
                <w:sz w:val="24"/>
                <w:szCs w:val="24"/>
              </w:rPr>
            </w:pPr>
          </w:p>
        </w:tc>
        <w:tc>
          <w:tcPr>
            <w:tcW w:w="848" w:type="pct"/>
            <w:vAlign w:val="center"/>
          </w:tcPr>
          <w:p w14:paraId="2F547F46" w14:textId="77777777" w:rsidR="00F710A9" w:rsidRPr="00FA4424" w:rsidRDefault="00F710A9" w:rsidP="00F97649">
            <w:pPr>
              <w:spacing w:line="400" w:lineRule="exact"/>
              <w:jc w:val="center"/>
              <w:rPr>
                <w:rFonts w:ascii="宋体" w:hAnsi="宋体"/>
                <w:color w:val="000000" w:themeColor="text1"/>
                <w:sz w:val="24"/>
                <w:szCs w:val="24"/>
              </w:rPr>
            </w:pPr>
          </w:p>
        </w:tc>
        <w:tc>
          <w:tcPr>
            <w:tcW w:w="570" w:type="pct"/>
            <w:vAlign w:val="center"/>
          </w:tcPr>
          <w:p w14:paraId="57A37A7E" w14:textId="77777777" w:rsidR="00F710A9" w:rsidRPr="00FA4424" w:rsidRDefault="00F710A9" w:rsidP="00F97649">
            <w:pPr>
              <w:spacing w:line="400" w:lineRule="exact"/>
              <w:jc w:val="center"/>
              <w:rPr>
                <w:rFonts w:ascii="宋体" w:hAnsi="宋体"/>
                <w:color w:val="000000" w:themeColor="text1"/>
                <w:sz w:val="24"/>
                <w:szCs w:val="24"/>
              </w:rPr>
            </w:pPr>
          </w:p>
        </w:tc>
      </w:tr>
    </w:tbl>
    <w:p w14:paraId="62149639" w14:textId="77777777" w:rsidR="002124BE" w:rsidRPr="00F710A9" w:rsidRDefault="002124BE">
      <w:pPr>
        <w:widowControl/>
        <w:jc w:val="left"/>
        <w:rPr>
          <w:rFonts w:ascii="宋体" w:eastAsia="宋体" w:hAnsi="宋体" w:cs="宋体"/>
          <w:b/>
          <w:bCs/>
          <w:kern w:val="0"/>
          <w:sz w:val="28"/>
          <w:szCs w:val="28"/>
        </w:rPr>
      </w:pPr>
    </w:p>
    <w:p w14:paraId="4AD3EC70" w14:textId="77777777" w:rsidR="002124BE" w:rsidRPr="00B142CA" w:rsidRDefault="00866C1A">
      <w:pPr>
        <w:widowControl/>
        <w:jc w:val="left"/>
        <w:rPr>
          <w:rFonts w:ascii="宋体" w:eastAsia="宋体" w:hAnsi="宋体" w:cs="宋体"/>
          <w:b/>
          <w:bCs/>
          <w:kern w:val="0"/>
          <w:sz w:val="28"/>
          <w:szCs w:val="28"/>
        </w:rPr>
      </w:pPr>
      <w:r w:rsidRPr="00B142CA">
        <w:rPr>
          <w:rFonts w:ascii="宋体" w:eastAsia="宋体" w:hAnsi="宋体" w:cs="宋体"/>
          <w:b/>
          <w:bCs/>
          <w:kern w:val="0"/>
          <w:sz w:val="28"/>
          <w:szCs w:val="28"/>
        </w:rPr>
        <w:br w:type="page"/>
      </w:r>
    </w:p>
    <w:p w14:paraId="4E6C94F6" w14:textId="77777777" w:rsidR="00F710A9" w:rsidRPr="00FA4424" w:rsidRDefault="00F710A9" w:rsidP="00F710A9">
      <w:pPr>
        <w:widowControl/>
        <w:spacing w:line="320" w:lineRule="exact"/>
        <w:jc w:val="left"/>
        <w:rPr>
          <w:rFonts w:ascii="宋体" w:eastAsia="宋体" w:hAnsi="宋体" w:cs="宋体"/>
          <w:b/>
          <w:bCs/>
          <w:color w:val="000000" w:themeColor="text1"/>
          <w:kern w:val="0"/>
          <w:sz w:val="28"/>
          <w:szCs w:val="28"/>
        </w:rPr>
      </w:pPr>
      <w:bookmarkStart w:id="5" w:name="_Hlk181638491"/>
      <w:r w:rsidRPr="00FA4424">
        <w:rPr>
          <w:rFonts w:ascii="宋体" w:eastAsia="宋体" w:hAnsi="宋体" w:cs="宋体" w:hint="eastAsia"/>
          <w:b/>
          <w:bCs/>
          <w:color w:val="000000" w:themeColor="text1"/>
          <w:kern w:val="0"/>
          <w:sz w:val="28"/>
          <w:szCs w:val="28"/>
        </w:rPr>
        <w:lastRenderedPageBreak/>
        <w:t>附件4：</w:t>
      </w:r>
    </w:p>
    <w:p w14:paraId="369B816D" w14:textId="77777777" w:rsidR="00F710A9" w:rsidRPr="00FA4424" w:rsidRDefault="00F710A9" w:rsidP="00F710A9">
      <w:pPr>
        <w:widowControl/>
        <w:spacing w:line="500" w:lineRule="exact"/>
        <w:jc w:val="center"/>
        <w:rPr>
          <w:rFonts w:ascii="宋体" w:eastAsia="宋体" w:hAnsi="宋体" w:cs="宋体"/>
          <w:b/>
          <w:bCs/>
          <w:color w:val="000000" w:themeColor="text1"/>
          <w:kern w:val="0"/>
          <w:sz w:val="32"/>
          <w:szCs w:val="32"/>
        </w:rPr>
      </w:pPr>
      <w:r w:rsidRPr="00FA4424">
        <w:rPr>
          <w:rFonts w:ascii="宋体" w:eastAsia="宋体" w:hAnsi="宋体" w:cs="宋体" w:hint="eastAsia"/>
          <w:b/>
          <w:bCs/>
          <w:color w:val="000000" w:themeColor="text1"/>
          <w:kern w:val="0"/>
          <w:sz w:val="32"/>
          <w:szCs w:val="32"/>
        </w:rPr>
        <w:t>供应商资格信用承诺函</w:t>
      </w:r>
    </w:p>
    <w:p w14:paraId="06C10732" w14:textId="77777777" w:rsidR="00F710A9" w:rsidRPr="00FA4424" w:rsidRDefault="00F710A9" w:rsidP="00F710A9">
      <w:pPr>
        <w:widowControl/>
        <w:spacing w:line="500" w:lineRule="exact"/>
        <w:jc w:val="left"/>
        <w:rPr>
          <w:rFonts w:ascii="宋体" w:eastAsia="宋体" w:hAnsi="宋体" w:cs="宋体"/>
          <w:color w:val="000000" w:themeColor="text1"/>
          <w:kern w:val="0"/>
          <w:sz w:val="28"/>
          <w:szCs w:val="28"/>
        </w:rPr>
      </w:pPr>
    </w:p>
    <w:p w14:paraId="363DBF6A" w14:textId="77777777" w:rsidR="00F710A9" w:rsidRPr="00FA4424" w:rsidRDefault="00F710A9" w:rsidP="00F710A9">
      <w:pPr>
        <w:widowControl/>
        <w:spacing w:line="500" w:lineRule="exact"/>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致：（佛山市中医院）</w:t>
      </w:r>
    </w:p>
    <w:p w14:paraId="79E50C76" w14:textId="77777777" w:rsidR="00F710A9" w:rsidRPr="00FA4424" w:rsidRDefault="00F710A9" w:rsidP="00F710A9">
      <w:pPr>
        <w:widowControl/>
        <w:spacing w:line="500" w:lineRule="exact"/>
        <w:ind w:firstLineChars="200" w:firstLine="560"/>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我方参与（项目名称）（项目编号：     ）的院内购前市场调查活动，</w:t>
      </w:r>
      <w:proofErr w:type="gramStart"/>
      <w:r w:rsidRPr="00FA4424">
        <w:rPr>
          <w:rFonts w:ascii="宋体" w:eastAsia="宋体" w:hAnsi="宋体" w:cs="宋体" w:hint="eastAsia"/>
          <w:color w:val="000000" w:themeColor="text1"/>
          <w:kern w:val="0"/>
          <w:sz w:val="28"/>
          <w:szCs w:val="28"/>
        </w:rPr>
        <w:t>现承诺</w:t>
      </w:r>
      <w:proofErr w:type="gramEnd"/>
      <w:r w:rsidRPr="00FA4424">
        <w:rPr>
          <w:rFonts w:ascii="宋体" w:eastAsia="宋体" w:hAnsi="宋体" w:cs="宋体" w:hint="eastAsia"/>
          <w:color w:val="000000" w:themeColor="text1"/>
          <w:kern w:val="0"/>
          <w:sz w:val="28"/>
          <w:szCs w:val="28"/>
        </w:rPr>
        <w:t>如下：</w:t>
      </w:r>
    </w:p>
    <w:p w14:paraId="631C0B98" w14:textId="77777777" w:rsidR="00F710A9" w:rsidRPr="00FA4424" w:rsidRDefault="00F710A9" w:rsidP="00F710A9">
      <w:pPr>
        <w:widowControl/>
        <w:spacing w:line="500" w:lineRule="exact"/>
        <w:ind w:firstLineChars="200" w:firstLine="560"/>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我方具有符合市场调查公告资格要求规定的良好的商业信誉和健全的财务会计制度；依法缴纳税收和社会保障资金；参加本项目政府采购活动前三年内，在经营活动中没有重大违法记录；具备履行合同所必需的设备和专业技术能力。</w:t>
      </w:r>
    </w:p>
    <w:p w14:paraId="45F5A275" w14:textId="77777777" w:rsidR="00F710A9" w:rsidRPr="00FA4424" w:rsidRDefault="00F710A9" w:rsidP="00F710A9">
      <w:pPr>
        <w:widowControl/>
        <w:spacing w:line="500" w:lineRule="exact"/>
        <w:ind w:firstLineChars="200" w:firstLine="560"/>
        <w:jc w:val="left"/>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若我方以上承诺不实，自愿承担提供虚假材料谋取成交的责任。</w:t>
      </w:r>
    </w:p>
    <w:p w14:paraId="7B662CFB" w14:textId="77777777" w:rsidR="00F710A9" w:rsidRPr="00FA4424" w:rsidRDefault="00F710A9" w:rsidP="00F710A9">
      <w:pPr>
        <w:widowControl/>
        <w:spacing w:line="500" w:lineRule="exact"/>
        <w:jc w:val="left"/>
        <w:rPr>
          <w:rFonts w:ascii="宋体" w:eastAsia="宋体" w:hAnsi="宋体" w:cs="宋体"/>
          <w:color w:val="000000" w:themeColor="text1"/>
          <w:kern w:val="0"/>
          <w:sz w:val="28"/>
          <w:szCs w:val="28"/>
        </w:rPr>
      </w:pPr>
    </w:p>
    <w:p w14:paraId="19D88828" w14:textId="77777777" w:rsidR="00F710A9" w:rsidRPr="00FA4424" w:rsidRDefault="00F710A9" w:rsidP="00F710A9">
      <w:pPr>
        <w:widowControl/>
        <w:spacing w:line="500" w:lineRule="exact"/>
        <w:ind w:firstLineChars="1100" w:firstLine="3080"/>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 xml:space="preserve">承诺供应商（全称并加盖公章）：               </w:t>
      </w:r>
    </w:p>
    <w:p w14:paraId="22EC1A75" w14:textId="77777777" w:rsidR="00F710A9" w:rsidRPr="00FA4424" w:rsidRDefault="00F710A9" w:rsidP="00F710A9">
      <w:pPr>
        <w:widowControl/>
        <w:spacing w:line="500" w:lineRule="exact"/>
        <w:ind w:firstLineChars="2000" w:firstLine="5600"/>
        <w:rPr>
          <w:rFonts w:ascii="宋体" w:eastAsia="宋体" w:hAnsi="宋体" w:cs="宋体"/>
          <w:color w:val="000000" w:themeColor="text1"/>
          <w:kern w:val="0"/>
          <w:sz w:val="28"/>
          <w:szCs w:val="28"/>
        </w:rPr>
      </w:pPr>
      <w:r w:rsidRPr="00FA4424">
        <w:rPr>
          <w:rFonts w:ascii="宋体" w:eastAsia="宋体" w:hAnsi="宋体" w:cs="宋体" w:hint="eastAsia"/>
          <w:color w:val="000000" w:themeColor="text1"/>
          <w:kern w:val="0"/>
          <w:sz w:val="28"/>
          <w:szCs w:val="28"/>
        </w:rPr>
        <w:t xml:space="preserve"> 日期：                    </w:t>
      </w:r>
    </w:p>
    <w:p w14:paraId="56BFCF9F" w14:textId="77777777" w:rsidR="00F710A9" w:rsidRPr="00FA4424" w:rsidRDefault="00F710A9" w:rsidP="00F710A9">
      <w:pPr>
        <w:spacing w:line="500" w:lineRule="exact"/>
        <w:rPr>
          <w:rFonts w:ascii="宋体" w:eastAsia="宋体" w:hAnsi="宋体" w:cs="宋体"/>
          <w:b/>
          <w:snapToGrid w:val="0"/>
          <w:color w:val="000000" w:themeColor="text1"/>
          <w:kern w:val="0"/>
          <w:sz w:val="36"/>
          <w:szCs w:val="36"/>
          <w:lang w:val="en-GB"/>
        </w:rPr>
      </w:pPr>
      <w:r w:rsidRPr="00FA4424">
        <w:rPr>
          <w:rFonts w:ascii="宋体" w:eastAsia="宋体" w:hAnsi="宋体" w:cs="宋体" w:hint="eastAsia"/>
          <w:color w:val="000000" w:themeColor="text1"/>
          <w:kern w:val="0"/>
          <w:sz w:val="28"/>
          <w:szCs w:val="28"/>
        </w:rPr>
        <w:br w:type="page"/>
      </w:r>
      <w:r w:rsidRPr="00FA4424">
        <w:rPr>
          <w:rFonts w:ascii="宋体" w:eastAsia="宋体" w:hAnsi="宋体" w:cs="宋体" w:hint="eastAsia"/>
          <w:b/>
          <w:bCs/>
          <w:color w:val="000000" w:themeColor="text1"/>
          <w:kern w:val="0"/>
          <w:sz w:val="28"/>
          <w:szCs w:val="28"/>
          <w:lang w:val="en-GB"/>
        </w:rPr>
        <w:lastRenderedPageBreak/>
        <w:t>附件</w:t>
      </w:r>
      <w:r w:rsidRPr="00FA4424">
        <w:rPr>
          <w:rFonts w:ascii="宋体" w:eastAsia="宋体" w:hAnsi="宋体" w:cs="宋体" w:hint="eastAsia"/>
          <w:b/>
          <w:bCs/>
          <w:color w:val="000000" w:themeColor="text1"/>
          <w:kern w:val="0"/>
          <w:sz w:val="28"/>
          <w:szCs w:val="28"/>
        </w:rPr>
        <w:t>5：</w:t>
      </w:r>
    </w:p>
    <w:p w14:paraId="178CEDCA" w14:textId="77777777" w:rsidR="00F710A9" w:rsidRPr="00FA4424" w:rsidRDefault="00F710A9" w:rsidP="00F710A9">
      <w:pPr>
        <w:spacing w:line="360" w:lineRule="auto"/>
        <w:jc w:val="center"/>
        <w:rPr>
          <w:rFonts w:ascii="宋体" w:eastAsia="宋体" w:hAnsi="宋体" w:cs="宋体"/>
          <w:b/>
          <w:snapToGrid w:val="0"/>
          <w:color w:val="000000" w:themeColor="text1"/>
          <w:kern w:val="0"/>
          <w:sz w:val="32"/>
          <w:szCs w:val="32"/>
          <w:lang w:val="en-GB"/>
        </w:rPr>
      </w:pPr>
      <w:r w:rsidRPr="00FA4424">
        <w:rPr>
          <w:rFonts w:ascii="宋体" w:eastAsia="宋体" w:hAnsi="宋体" w:cs="宋体" w:hint="eastAsia"/>
          <w:b/>
          <w:snapToGrid w:val="0"/>
          <w:color w:val="000000" w:themeColor="text1"/>
          <w:kern w:val="0"/>
          <w:sz w:val="32"/>
          <w:szCs w:val="32"/>
          <w:lang w:val="en-GB"/>
        </w:rPr>
        <w:t>法定代表人资格证明书</w:t>
      </w:r>
    </w:p>
    <w:p w14:paraId="148B2EDC" w14:textId="77777777" w:rsidR="00F710A9" w:rsidRPr="00FA4424" w:rsidRDefault="00F710A9" w:rsidP="00F710A9">
      <w:pPr>
        <w:spacing w:line="360" w:lineRule="auto"/>
        <w:rPr>
          <w:rFonts w:ascii="宋体" w:eastAsia="宋体" w:hAnsi="宋体" w:cs="宋体"/>
          <w:snapToGrid w:val="0"/>
          <w:color w:val="000000" w:themeColor="text1"/>
          <w:kern w:val="0"/>
          <w:szCs w:val="21"/>
        </w:rPr>
      </w:pPr>
    </w:p>
    <w:p w14:paraId="3A91648C" w14:textId="77777777" w:rsidR="00F710A9" w:rsidRPr="00FA4424" w:rsidRDefault="00F710A9" w:rsidP="00F710A9">
      <w:pPr>
        <w:spacing w:line="360" w:lineRule="auto"/>
        <w:rPr>
          <w:rFonts w:ascii="宋体" w:eastAsia="宋体" w:hAnsi="宋体" w:cs="宋体"/>
          <w:b/>
          <w:bCs/>
          <w:snapToGrid w:val="0"/>
          <w:color w:val="000000" w:themeColor="text1"/>
          <w:kern w:val="0"/>
          <w:sz w:val="28"/>
          <w:szCs w:val="28"/>
          <w:lang w:val="en-GB"/>
        </w:rPr>
      </w:pPr>
      <w:r w:rsidRPr="00FA4424">
        <w:rPr>
          <w:rFonts w:ascii="宋体" w:eastAsia="宋体" w:hAnsi="宋体" w:cs="宋体" w:hint="eastAsia"/>
          <w:b/>
          <w:bCs/>
          <w:snapToGrid w:val="0"/>
          <w:color w:val="000000" w:themeColor="text1"/>
          <w:kern w:val="0"/>
          <w:sz w:val="28"/>
          <w:szCs w:val="28"/>
          <w:lang w:val="en-GB"/>
        </w:rPr>
        <w:t>佛山市中医院：</w:t>
      </w:r>
    </w:p>
    <w:p w14:paraId="76CB124B" w14:textId="77777777" w:rsidR="00F710A9" w:rsidRPr="00FA4424" w:rsidRDefault="00F710A9" w:rsidP="00F710A9">
      <w:pPr>
        <w:spacing w:line="360" w:lineRule="auto"/>
        <w:ind w:firstLineChars="300" w:firstLine="840"/>
        <w:rPr>
          <w:rFonts w:ascii="宋体" w:eastAsia="宋体" w:hAnsi="宋体" w:cs="宋体"/>
          <w:snapToGrid w:val="0"/>
          <w:color w:val="000000" w:themeColor="text1"/>
          <w:kern w:val="0"/>
          <w:sz w:val="28"/>
          <w:szCs w:val="28"/>
        </w:rPr>
      </w:pP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 xml:space="preserve"> 同志，现任我单位</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职务</w:t>
      </w:r>
      <w:r w:rsidRPr="00FA4424">
        <w:rPr>
          <w:rFonts w:ascii="宋体" w:eastAsia="宋体" w:hAnsi="宋体" w:cs="宋体" w:hint="eastAsia"/>
          <w:color w:val="000000" w:themeColor="text1"/>
          <w:sz w:val="28"/>
          <w:szCs w:val="28"/>
        </w:rPr>
        <w:t>，</w:t>
      </w:r>
      <w:r w:rsidRPr="00FA4424">
        <w:rPr>
          <w:rFonts w:ascii="宋体" w:eastAsia="宋体" w:hAnsi="宋体" w:cs="宋体" w:hint="eastAsia"/>
          <w:color w:val="000000" w:themeColor="text1"/>
          <w:sz w:val="28"/>
          <w:szCs w:val="28"/>
          <w:lang w:val="en-GB"/>
        </w:rPr>
        <w:t>联系手机：</w:t>
      </w:r>
      <w:r w:rsidRPr="00FA4424">
        <w:rPr>
          <w:rFonts w:ascii="宋体" w:eastAsia="宋体" w:hAnsi="宋体" w:cs="宋体" w:hint="eastAsia"/>
          <w:color w:val="000000" w:themeColor="text1"/>
          <w:sz w:val="28"/>
          <w:szCs w:val="28"/>
          <w:u w:val="single"/>
          <w:lang w:val="en-GB"/>
        </w:rPr>
        <w:t xml:space="preserve">            </w:t>
      </w:r>
      <w:r w:rsidRPr="00FA4424">
        <w:rPr>
          <w:rFonts w:ascii="宋体" w:eastAsia="宋体" w:hAnsi="宋体" w:cs="宋体" w:hint="eastAsia"/>
          <w:snapToGrid w:val="0"/>
          <w:color w:val="000000" w:themeColor="text1"/>
          <w:kern w:val="0"/>
          <w:sz w:val="28"/>
          <w:szCs w:val="28"/>
        </w:rPr>
        <w:t>，为法定代表人，代表我单位参与贵单位以下项目的采购活动，特此证明。</w:t>
      </w:r>
    </w:p>
    <w:p w14:paraId="6789B35E" w14:textId="77777777" w:rsidR="00F710A9" w:rsidRPr="00FA4424" w:rsidRDefault="00F710A9" w:rsidP="00F710A9">
      <w:pPr>
        <w:spacing w:line="360" w:lineRule="auto"/>
        <w:ind w:firstLineChars="192" w:firstLine="538"/>
        <w:rPr>
          <w:rFonts w:ascii="宋体" w:eastAsia="宋体" w:hAnsi="宋体" w:cs="宋体"/>
          <w:bCs/>
          <w:snapToGrid w:val="0"/>
          <w:color w:val="000000" w:themeColor="text1"/>
          <w:kern w:val="0"/>
          <w:sz w:val="28"/>
          <w:szCs w:val="28"/>
        </w:rPr>
      </w:pPr>
      <w:r w:rsidRPr="00FA4424">
        <w:rPr>
          <w:rFonts w:ascii="宋体" w:eastAsia="宋体" w:hAnsi="宋体" w:cs="宋体" w:hint="eastAsia"/>
          <w:snapToGrid w:val="0"/>
          <w:color w:val="000000" w:themeColor="text1"/>
          <w:kern w:val="0"/>
          <w:sz w:val="28"/>
          <w:szCs w:val="28"/>
        </w:rPr>
        <w:t>项目名称：</w:t>
      </w:r>
      <w:r w:rsidRPr="00FA4424">
        <w:rPr>
          <w:rFonts w:ascii="宋体" w:eastAsia="宋体" w:hAnsi="宋体" w:cs="宋体" w:hint="eastAsia"/>
          <w:snapToGrid w:val="0"/>
          <w:color w:val="000000" w:themeColor="text1"/>
          <w:kern w:val="0"/>
          <w:sz w:val="28"/>
          <w:szCs w:val="28"/>
          <w:u w:val="single"/>
        </w:rPr>
        <w:t xml:space="preserve">                                          </w:t>
      </w:r>
    </w:p>
    <w:p w14:paraId="28B2FB2F" w14:textId="77777777" w:rsidR="00F710A9" w:rsidRPr="00FA4424" w:rsidRDefault="00F710A9" w:rsidP="00F710A9">
      <w:pPr>
        <w:spacing w:line="360" w:lineRule="auto"/>
        <w:ind w:firstLineChars="192" w:firstLine="538"/>
        <w:rPr>
          <w:rFonts w:ascii="宋体" w:eastAsia="宋体" w:hAnsi="宋体" w:cs="宋体"/>
          <w:snapToGrid w:val="0"/>
          <w:color w:val="000000" w:themeColor="text1"/>
          <w:kern w:val="0"/>
          <w:sz w:val="28"/>
          <w:szCs w:val="28"/>
          <w:u w:val="single"/>
        </w:rPr>
      </w:pPr>
      <w:r w:rsidRPr="00FA4424">
        <w:rPr>
          <w:rFonts w:ascii="宋体" w:eastAsia="宋体" w:hAnsi="宋体" w:cs="宋体" w:hint="eastAsia"/>
          <w:snapToGrid w:val="0"/>
          <w:color w:val="000000" w:themeColor="text1"/>
          <w:kern w:val="0"/>
          <w:sz w:val="28"/>
          <w:szCs w:val="28"/>
        </w:rPr>
        <w:t>项目编号：</w:t>
      </w:r>
      <w:r w:rsidRPr="00FA4424">
        <w:rPr>
          <w:rFonts w:ascii="宋体" w:eastAsia="宋体" w:hAnsi="宋体" w:cs="宋体" w:hint="eastAsia"/>
          <w:snapToGrid w:val="0"/>
          <w:color w:val="000000" w:themeColor="text1"/>
          <w:kern w:val="0"/>
          <w:sz w:val="28"/>
          <w:szCs w:val="28"/>
          <w:u w:val="single"/>
        </w:rPr>
        <w:t xml:space="preserve">                                          </w:t>
      </w:r>
    </w:p>
    <w:p w14:paraId="755B1256" w14:textId="77777777" w:rsidR="00F710A9" w:rsidRPr="00FA4424" w:rsidRDefault="00F710A9" w:rsidP="00F710A9">
      <w:pPr>
        <w:spacing w:line="360" w:lineRule="auto"/>
        <w:rPr>
          <w:rFonts w:ascii="宋体" w:eastAsia="宋体" w:hAnsi="宋体" w:cs="宋体"/>
          <w:color w:val="000000" w:themeColor="text1"/>
          <w:sz w:val="28"/>
          <w:szCs w:val="28"/>
          <w:lang w:val="en-GB"/>
        </w:rPr>
      </w:pPr>
    </w:p>
    <w:p w14:paraId="41DB6C65" w14:textId="77777777" w:rsidR="00F710A9" w:rsidRPr="00FA4424" w:rsidRDefault="00F710A9" w:rsidP="00F710A9">
      <w:pPr>
        <w:spacing w:line="360" w:lineRule="auto"/>
        <w:rPr>
          <w:rFonts w:ascii="宋体" w:eastAsia="宋体" w:hAnsi="宋体" w:cs="宋体"/>
          <w:snapToGrid w:val="0"/>
          <w:color w:val="000000" w:themeColor="text1"/>
          <w:kern w:val="0"/>
          <w:sz w:val="28"/>
          <w:szCs w:val="28"/>
        </w:rPr>
      </w:pPr>
      <w:r w:rsidRPr="00FA4424">
        <w:rPr>
          <w:rFonts w:ascii="宋体" w:eastAsia="宋体" w:hAnsi="宋体" w:cs="宋体" w:hint="eastAsia"/>
          <w:color w:val="000000" w:themeColor="text1"/>
          <w:sz w:val="28"/>
          <w:szCs w:val="28"/>
          <w:lang w:val="en-GB"/>
        </w:rPr>
        <w:t>法定代表人（亲笔签名或签章）：</w:t>
      </w:r>
      <w:r w:rsidRPr="00FA4424">
        <w:rPr>
          <w:rFonts w:ascii="宋体" w:eastAsia="宋体" w:hAnsi="宋体" w:cs="宋体" w:hint="eastAsia"/>
          <w:color w:val="000000" w:themeColor="text1"/>
          <w:sz w:val="28"/>
          <w:szCs w:val="28"/>
          <w:u w:val="single"/>
          <w:lang w:val="en-GB"/>
        </w:rPr>
        <w:t xml:space="preserve">                </w:t>
      </w:r>
    </w:p>
    <w:p w14:paraId="19DA41F9" w14:textId="77777777" w:rsidR="00F710A9" w:rsidRPr="00FA4424" w:rsidRDefault="00F710A9" w:rsidP="00F710A9">
      <w:pPr>
        <w:spacing w:line="360" w:lineRule="auto"/>
        <w:rPr>
          <w:rFonts w:ascii="宋体" w:eastAsia="宋体" w:hAnsi="宋体" w:cs="宋体"/>
          <w:snapToGrid w:val="0"/>
          <w:color w:val="000000" w:themeColor="text1"/>
          <w:kern w:val="0"/>
          <w:sz w:val="24"/>
          <w:szCs w:val="20"/>
        </w:rPr>
      </w:pPr>
      <w:r w:rsidRPr="00FA4424">
        <w:rPr>
          <w:rFonts w:ascii="宋体" w:eastAsia="宋体" w:hAnsi="宋体" w:cs="宋体" w:hint="eastAsia"/>
          <w:snapToGrid w:val="0"/>
          <w:color w:val="000000" w:themeColor="text1"/>
          <w:kern w:val="0"/>
          <w:sz w:val="28"/>
          <w:szCs w:val="28"/>
        </w:rPr>
        <w:t>签发日期：</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年</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月</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日      单位名称（加盖公章）：</w:t>
      </w:r>
    </w:p>
    <w:p w14:paraId="6521BAC8" w14:textId="77777777" w:rsidR="00F710A9" w:rsidRPr="00FA4424" w:rsidRDefault="00F710A9" w:rsidP="00F710A9">
      <w:pPr>
        <w:spacing w:line="360" w:lineRule="auto"/>
        <w:rPr>
          <w:rFonts w:ascii="宋体" w:eastAsia="宋体" w:hAnsi="宋体" w:cs="宋体"/>
          <w:snapToGrid w:val="0"/>
          <w:color w:val="000000" w:themeColor="text1"/>
          <w:kern w:val="0"/>
          <w:sz w:val="24"/>
          <w:szCs w:val="20"/>
        </w:rPr>
      </w:pPr>
    </w:p>
    <w:tbl>
      <w:tblP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2"/>
        <w:gridCol w:w="236"/>
        <w:gridCol w:w="4173"/>
      </w:tblGrid>
      <w:tr w:rsidR="00F710A9" w:rsidRPr="00FA4424" w14:paraId="3C464EC4" w14:textId="77777777" w:rsidTr="00F97649">
        <w:trPr>
          <w:trHeight w:val="2970"/>
        </w:trPr>
        <w:tc>
          <w:tcPr>
            <w:tcW w:w="4139" w:type="dxa"/>
            <w:vAlign w:val="center"/>
          </w:tcPr>
          <w:p w14:paraId="5A0775E1" w14:textId="77777777" w:rsidR="00F710A9" w:rsidRPr="00FA4424" w:rsidRDefault="00F710A9" w:rsidP="00F97649">
            <w:pPr>
              <w:spacing w:line="360" w:lineRule="auto"/>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法定代表人身份证</w:t>
            </w:r>
          </w:p>
          <w:p w14:paraId="6B420FCD" w14:textId="77777777" w:rsidR="00F710A9" w:rsidRPr="00FA4424" w:rsidRDefault="00F710A9" w:rsidP="00F97649">
            <w:pPr>
              <w:spacing w:line="360" w:lineRule="auto"/>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复印件正面粘贴处</w:t>
            </w:r>
          </w:p>
        </w:tc>
        <w:tc>
          <w:tcPr>
            <w:tcW w:w="222" w:type="dxa"/>
            <w:tcBorders>
              <w:top w:val="nil"/>
              <w:bottom w:val="nil"/>
            </w:tcBorders>
          </w:tcPr>
          <w:p w14:paraId="60652E39" w14:textId="77777777" w:rsidR="00F710A9" w:rsidRPr="00FA4424" w:rsidRDefault="00F710A9" w:rsidP="00F97649">
            <w:pPr>
              <w:widowControl/>
              <w:spacing w:line="360" w:lineRule="auto"/>
              <w:jc w:val="left"/>
              <w:rPr>
                <w:rFonts w:ascii="宋体" w:eastAsia="宋体" w:hAnsi="宋体" w:cs="宋体"/>
                <w:b/>
                <w:snapToGrid w:val="0"/>
                <w:color w:val="000000" w:themeColor="text1"/>
                <w:kern w:val="0"/>
                <w:sz w:val="24"/>
                <w:szCs w:val="20"/>
              </w:rPr>
            </w:pPr>
          </w:p>
        </w:tc>
        <w:tc>
          <w:tcPr>
            <w:tcW w:w="4180" w:type="dxa"/>
            <w:vAlign w:val="center"/>
          </w:tcPr>
          <w:p w14:paraId="24AB1933" w14:textId="77777777" w:rsidR="00F710A9" w:rsidRPr="00FA4424" w:rsidRDefault="00F710A9" w:rsidP="00F97649">
            <w:pPr>
              <w:widowControl/>
              <w:spacing w:line="360" w:lineRule="auto"/>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法定代表人身份证</w:t>
            </w:r>
          </w:p>
          <w:p w14:paraId="52F280DC" w14:textId="77777777" w:rsidR="00F710A9" w:rsidRPr="00FA4424" w:rsidRDefault="00F710A9" w:rsidP="00F97649">
            <w:pPr>
              <w:widowControl/>
              <w:spacing w:line="360" w:lineRule="auto"/>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复印件反面粘贴处</w:t>
            </w:r>
          </w:p>
        </w:tc>
      </w:tr>
    </w:tbl>
    <w:p w14:paraId="70487CAF" w14:textId="77777777" w:rsidR="00F710A9" w:rsidRPr="00FA4424" w:rsidRDefault="00F710A9" w:rsidP="00F710A9">
      <w:pPr>
        <w:spacing w:line="360" w:lineRule="auto"/>
        <w:rPr>
          <w:rFonts w:ascii="宋体" w:eastAsia="宋体" w:hAnsi="宋体" w:cs="宋体"/>
          <w:snapToGrid w:val="0"/>
          <w:color w:val="000000" w:themeColor="text1"/>
          <w:kern w:val="0"/>
          <w:sz w:val="24"/>
          <w:szCs w:val="20"/>
        </w:rPr>
      </w:pPr>
      <w:r w:rsidRPr="00FA4424">
        <w:rPr>
          <w:rFonts w:ascii="宋体" w:eastAsia="宋体" w:hAnsi="宋体" w:cs="宋体" w:hint="eastAsia"/>
          <w:snapToGrid w:val="0"/>
          <w:color w:val="000000" w:themeColor="text1"/>
          <w:kern w:val="0"/>
          <w:sz w:val="28"/>
          <w:szCs w:val="24"/>
          <w:lang w:val="en-GB"/>
        </w:rPr>
        <w:t>说明：</w:t>
      </w:r>
    </w:p>
    <w:p w14:paraId="27E42A5B" w14:textId="77777777" w:rsidR="00F710A9" w:rsidRPr="00FA4424" w:rsidRDefault="00F710A9" w:rsidP="00F710A9">
      <w:pPr>
        <w:spacing w:line="500" w:lineRule="exact"/>
        <w:ind w:firstLineChars="225" w:firstLine="630"/>
        <w:rPr>
          <w:rFonts w:ascii="宋体" w:eastAsia="宋体" w:hAnsi="宋体" w:cs="宋体"/>
          <w:snapToGrid w:val="0"/>
          <w:color w:val="000000" w:themeColor="text1"/>
          <w:kern w:val="0"/>
          <w:sz w:val="28"/>
          <w:szCs w:val="24"/>
          <w:lang w:val="en-GB"/>
        </w:rPr>
      </w:pPr>
      <w:r w:rsidRPr="00FA4424">
        <w:rPr>
          <w:rFonts w:ascii="宋体" w:eastAsia="宋体" w:hAnsi="宋体" w:cs="宋体" w:hint="eastAsia"/>
          <w:snapToGrid w:val="0"/>
          <w:color w:val="000000" w:themeColor="text1"/>
          <w:kern w:val="0"/>
          <w:sz w:val="28"/>
          <w:szCs w:val="24"/>
          <w:lang w:val="en-GB"/>
        </w:rPr>
        <w:t>1.</w:t>
      </w:r>
      <w:r w:rsidRPr="00FA4424">
        <w:rPr>
          <w:rFonts w:ascii="宋体" w:eastAsia="宋体" w:hAnsi="宋体" w:cs="宋体" w:hint="eastAsia"/>
          <w:snapToGrid w:val="0"/>
          <w:color w:val="000000" w:themeColor="text1"/>
          <w:kern w:val="0"/>
          <w:sz w:val="28"/>
          <w:szCs w:val="20"/>
        </w:rPr>
        <w:t>法定代表人为企业事业单位、国家机关、社会团体的主要行政负责人。</w:t>
      </w:r>
    </w:p>
    <w:p w14:paraId="7739A45F" w14:textId="77777777" w:rsidR="00F710A9" w:rsidRPr="00FA4424" w:rsidRDefault="00F710A9" w:rsidP="00F710A9">
      <w:pPr>
        <w:spacing w:line="500" w:lineRule="exact"/>
        <w:ind w:firstLineChars="225" w:firstLine="630"/>
        <w:rPr>
          <w:rFonts w:ascii="宋体" w:eastAsia="宋体" w:hAnsi="宋体" w:cs="宋体"/>
          <w:b/>
          <w:bCs/>
          <w:color w:val="000000" w:themeColor="text1"/>
          <w:kern w:val="0"/>
          <w:sz w:val="28"/>
          <w:szCs w:val="28"/>
        </w:rPr>
      </w:pPr>
      <w:r w:rsidRPr="00FA4424">
        <w:rPr>
          <w:rFonts w:ascii="宋体" w:eastAsia="宋体" w:hAnsi="宋体" w:cs="宋体" w:hint="eastAsia"/>
          <w:snapToGrid w:val="0"/>
          <w:color w:val="000000" w:themeColor="text1"/>
          <w:kern w:val="0"/>
          <w:sz w:val="28"/>
          <w:szCs w:val="24"/>
          <w:lang w:val="en-GB"/>
        </w:rPr>
        <w:t>2.须提供第二代居民身份证双面复印件，并加盖供应商公章。</w:t>
      </w:r>
    </w:p>
    <w:p w14:paraId="7963BD01" w14:textId="77777777" w:rsidR="00F710A9" w:rsidRPr="00FA4424" w:rsidRDefault="00F710A9" w:rsidP="00F710A9">
      <w:pPr>
        <w:rPr>
          <w:rFonts w:ascii="宋体" w:eastAsia="宋体" w:hAnsi="宋体" w:cs="宋体"/>
          <w:b/>
          <w:bCs/>
          <w:color w:val="000000" w:themeColor="text1"/>
          <w:kern w:val="0"/>
          <w:sz w:val="28"/>
          <w:szCs w:val="28"/>
        </w:rPr>
      </w:pPr>
      <w:r w:rsidRPr="00FA4424">
        <w:rPr>
          <w:rFonts w:ascii="宋体" w:eastAsia="宋体" w:hAnsi="宋体" w:cs="宋体" w:hint="eastAsia"/>
          <w:b/>
          <w:bCs/>
          <w:color w:val="000000" w:themeColor="text1"/>
          <w:kern w:val="0"/>
          <w:sz w:val="28"/>
          <w:szCs w:val="28"/>
        </w:rPr>
        <w:br w:type="page"/>
      </w:r>
    </w:p>
    <w:p w14:paraId="0256D02B" w14:textId="77777777" w:rsidR="00F710A9" w:rsidRPr="00FA4424" w:rsidRDefault="00F710A9" w:rsidP="00F710A9">
      <w:pPr>
        <w:widowControl/>
        <w:spacing w:line="440" w:lineRule="atLeast"/>
        <w:jc w:val="left"/>
        <w:rPr>
          <w:rFonts w:ascii="宋体" w:eastAsia="宋体" w:hAnsi="宋体" w:cs="宋体"/>
          <w:b/>
          <w:bCs/>
          <w:color w:val="000000" w:themeColor="text1"/>
          <w:kern w:val="0"/>
          <w:sz w:val="28"/>
          <w:szCs w:val="28"/>
        </w:rPr>
      </w:pPr>
      <w:r w:rsidRPr="00FA4424">
        <w:rPr>
          <w:rFonts w:ascii="宋体" w:eastAsia="宋体" w:hAnsi="宋体" w:cs="宋体" w:hint="eastAsia"/>
          <w:b/>
          <w:bCs/>
          <w:color w:val="000000" w:themeColor="text1"/>
          <w:kern w:val="0"/>
          <w:sz w:val="28"/>
          <w:szCs w:val="28"/>
        </w:rPr>
        <w:lastRenderedPageBreak/>
        <w:t>附件6：</w:t>
      </w:r>
    </w:p>
    <w:p w14:paraId="577CBE63" w14:textId="77777777" w:rsidR="00F710A9" w:rsidRPr="00FA4424" w:rsidRDefault="00F710A9" w:rsidP="00F710A9">
      <w:pPr>
        <w:spacing w:line="360" w:lineRule="auto"/>
        <w:jc w:val="center"/>
        <w:rPr>
          <w:rFonts w:ascii="宋体" w:eastAsia="宋体" w:hAnsi="宋体" w:cs="宋体"/>
          <w:b/>
          <w:snapToGrid w:val="0"/>
          <w:color w:val="000000" w:themeColor="text1"/>
          <w:kern w:val="0"/>
          <w:sz w:val="36"/>
          <w:szCs w:val="36"/>
          <w:lang w:val="en-GB"/>
        </w:rPr>
      </w:pPr>
      <w:r w:rsidRPr="00FA4424">
        <w:rPr>
          <w:rFonts w:ascii="宋体" w:eastAsia="宋体" w:hAnsi="宋体" w:cs="宋体" w:hint="eastAsia"/>
          <w:b/>
          <w:snapToGrid w:val="0"/>
          <w:color w:val="000000" w:themeColor="text1"/>
          <w:kern w:val="0"/>
          <w:sz w:val="36"/>
          <w:szCs w:val="36"/>
          <w:lang w:val="en-GB"/>
        </w:rPr>
        <w:t>法人授权书</w:t>
      </w:r>
    </w:p>
    <w:p w14:paraId="67A0C1B8" w14:textId="77777777" w:rsidR="00F710A9" w:rsidRPr="00FA4424" w:rsidRDefault="00F710A9" w:rsidP="00F710A9">
      <w:pPr>
        <w:spacing w:line="500" w:lineRule="exact"/>
        <w:rPr>
          <w:rFonts w:ascii="宋体" w:eastAsia="宋体" w:hAnsi="宋体" w:cs="宋体"/>
          <w:b/>
          <w:bCs/>
          <w:snapToGrid w:val="0"/>
          <w:color w:val="000000" w:themeColor="text1"/>
          <w:kern w:val="0"/>
          <w:sz w:val="28"/>
          <w:szCs w:val="28"/>
          <w:lang w:val="en-GB"/>
        </w:rPr>
      </w:pPr>
      <w:r w:rsidRPr="00FA4424">
        <w:rPr>
          <w:rFonts w:ascii="宋体" w:eastAsia="宋体" w:hAnsi="宋体" w:cs="宋体" w:hint="eastAsia"/>
          <w:b/>
          <w:bCs/>
          <w:snapToGrid w:val="0"/>
          <w:color w:val="000000" w:themeColor="text1"/>
          <w:kern w:val="0"/>
          <w:sz w:val="28"/>
          <w:szCs w:val="28"/>
          <w:lang w:val="en-GB"/>
        </w:rPr>
        <w:t>佛山市中医院：</w:t>
      </w:r>
    </w:p>
    <w:p w14:paraId="1D3493F3" w14:textId="77777777" w:rsidR="00F710A9" w:rsidRPr="00FA4424" w:rsidRDefault="00F710A9" w:rsidP="00F710A9">
      <w:pPr>
        <w:spacing w:line="500" w:lineRule="exact"/>
        <w:ind w:firstLineChars="200" w:firstLine="560"/>
        <w:rPr>
          <w:rFonts w:ascii="宋体" w:eastAsia="宋体" w:hAnsi="宋体" w:cs="宋体"/>
          <w:color w:val="000000" w:themeColor="text1"/>
          <w:sz w:val="28"/>
          <w:szCs w:val="28"/>
          <w:lang w:val="en-GB"/>
        </w:rPr>
      </w:pPr>
      <w:r w:rsidRPr="00FA4424">
        <w:rPr>
          <w:rFonts w:ascii="宋体" w:eastAsia="宋体" w:hAnsi="宋体" w:cs="宋体" w:hint="eastAsia"/>
          <w:color w:val="000000" w:themeColor="text1"/>
          <w:sz w:val="28"/>
          <w:szCs w:val="28"/>
          <w:lang w:val="en-GB"/>
        </w:rPr>
        <w:t>我单位特授权委任</w:t>
      </w:r>
      <w:r w:rsidRPr="00FA4424">
        <w:rPr>
          <w:rFonts w:ascii="宋体" w:eastAsia="宋体" w:hAnsi="宋体" w:cs="宋体" w:hint="eastAsia"/>
          <w:color w:val="000000" w:themeColor="text1"/>
          <w:sz w:val="28"/>
          <w:szCs w:val="28"/>
          <w:u w:val="single"/>
          <w:lang w:val="en-GB"/>
        </w:rPr>
        <w:t xml:space="preserve">          (姓名)</w:t>
      </w:r>
      <w:r w:rsidRPr="00FA4424">
        <w:rPr>
          <w:rFonts w:ascii="宋体" w:eastAsia="宋体" w:hAnsi="宋体" w:cs="宋体" w:hint="eastAsia"/>
          <w:color w:val="000000" w:themeColor="text1"/>
          <w:sz w:val="28"/>
          <w:szCs w:val="28"/>
          <w:lang w:val="en-GB"/>
        </w:rPr>
        <w:t>现职员工，作为我方代表，参与贵方的采购项目，对该代表人所提供、签署的一切文书均视为符合我方的合法利益和真实意愿，我方愿为其行为承担全部责任。</w:t>
      </w:r>
    </w:p>
    <w:p w14:paraId="051C9E88" w14:textId="77777777" w:rsidR="00F710A9" w:rsidRPr="00FA4424" w:rsidRDefault="00F710A9" w:rsidP="00F710A9">
      <w:pPr>
        <w:spacing w:line="500" w:lineRule="exact"/>
        <w:ind w:firstLineChars="187" w:firstLine="524"/>
        <w:rPr>
          <w:rFonts w:ascii="宋体" w:eastAsia="宋体" w:hAnsi="宋体" w:cs="宋体"/>
          <w:bCs/>
          <w:snapToGrid w:val="0"/>
          <w:color w:val="000000" w:themeColor="text1"/>
          <w:kern w:val="0"/>
          <w:sz w:val="28"/>
          <w:szCs w:val="28"/>
        </w:rPr>
      </w:pPr>
      <w:r w:rsidRPr="00FA4424">
        <w:rPr>
          <w:rFonts w:ascii="宋体" w:eastAsia="宋体" w:hAnsi="宋体" w:cs="宋体" w:hint="eastAsia"/>
          <w:snapToGrid w:val="0"/>
          <w:color w:val="000000" w:themeColor="text1"/>
          <w:kern w:val="0"/>
          <w:sz w:val="28"/>
          <w:szCs w:val="28"/>
        </w:rPr>
        <w:t>项目名称：</w:t>
      </w:r>
      <w:r w:rsidRPr="00FA4424">
        <w:rPr>
          <w:rFonts w:ascii="宋体" w:eastAsia="宋体" w:hAnsi="宋体" w:cs="宋体" w:hint="eastAsia"/>
          <w:snapToGrid w:val="0"/>
          <w:color w:val="000000" w:themeColor="text1"/>
          <w:kern w:val="0"/>
          <w:sz w:val="28"/>
          <w:szCs w:val="28"/>
          <w:u w:val="single"/>
        </w:rPr>
        <w:t xml:space="preserve">                                    </w:t>
      </w:r>
    </w:p>
    <w:p w14:paraId="35FA854C" w14:textId="77777777" w:rsidR="00F710A9" w:rsidRPr="00FA4424" w:rsidRDefault="00F710A9" w:rsidP="00F710A9">
      <w:pPr>
        <w:spacing w:line="500" w:lineRule="exact"/>
        <w:ind w:firstLineChars="187" w:firstLine="524"/>
        <w:rPr>
          <w:rFonts w:ascii="宋体" w:eastAsia="宋体" w:hAnsi="宋体" w:cs="宋体"/>
          <w:snapToGrid w:val="0"/>
          <w:color w:val="000000" w:themeColor="text1"/>
          <w:kern w:val="0"/>
          <w:sz w:val="28"/>
          <w:szCs w:val="28"/>
          <w:u w:val="single"/>
        </w:rPr>
      </w:pPr>
      <w:r w:rsidRPr="00FA4424">
        <w:rPr>
          <w:rFonts w:ascii="宋体" w:eastAsia="宋体" w:hAnsi="宋体" w:cs="宋体" w:hint="eastAsia"/>
          <w:snapToGrid w:val="0"/>
          <w:color w:val="000000" w:themeColor="text1"/>
          <w:kern w:val="0"/>
          <w:sz w:val="28"/>
          <w:szCs w:val="28"/>
        </w:rPr>
        <w:t>项目编号：</w:t>
      </w:r>
      <w:r w:rsidRPr="00FA4424">
        <w:rPr>
          <w:rFonts w:ascii="宋体" w:eastAsia="宋体" w:hAnsi="宋体" w:cs="宋体" w:hint="eastAsia"/>
          <w:snapToGrid w:val="0"/>
          <w:color w:val="000000" w:themeColor="text1"/>
          <w:kern w:val="0"/>
          <w:sz w:val="28"/>
          <w:szCs w:val="28"/>
          <w:u w:val="single"/>
        </w:rPr>
        <w:t xml:space="preserve">                                    </w:t>
      </w:r>
    </w:p>
    <w:p w14:paraId="66D88FCC" w14:textId="77777777" w:rsidR="00F710A9" w:rsidRPr="00FA4424" w:rsidRDefault="00F710A9" w:rsidP="00F710A9">
      <w:pPr>
        <w:spacing w:line="500" w:lineRule="exact"/>
        <w:ind w:firstLineChars="200" w:firstLine="560"/>
        <w:rPr>
          <w:rFonts w:ascii="宋体" w:eastAsia="宋体" w:hAnsi="宋体" w:cs="宋体"/>
          <w:snapToGrid w:val="0"/>
          <w:color w:val="000000" w:themeColor="text1"/>
          <w:kern w:val="0"/>
          <w:sz w:val="28"/>
          <w:szCs w:val="28"/>
          <w:lang w:val="en-GB"/>
        </w:rPr>
      </w:pPr>
      <w:r w:rsidRPr="00FA4424">
        <w:rPr>
          <w:rFonts w:ascii="宋体" w:eastAsia="宋体" w:hAnsi="宋体" w:cs="宋体" w:hint="eastAsia"/>
          <w:snapToGrid w:val="0"/>
          <w:color w:val="000000" w:themeColor="text1"/>
          <w:kern w:val="0"/>
          <w:sz w:val="28"/>
          <w:szCs w:val="28"/>
          <w:lang w:val="en-GB"/>
        </w:rPr>
        <w:t>有效期限：自本单位盖章之日起生效。</w:t>
      </w:r>
    </w:p>
    <w:p w14:paraId="1D116120" w14:textId="77777777" w:rsidR="00F710A9" w:rsidRPr="00FA4424" w:rsidRDefault="00F710A9" w:rsidP="00F710A9">
      <w:pPr>
        <w:spacing w:line="500" w:lineRule="exact"/>
        <w:ind w:firstLineChars="200" w:firstLine="560"/>
        <w:rPr>
          <w:rFonts w:ascii="宋体" w:eastAsia="宋体" w:hAnsi="宋体" w:cs="宋体"/>
          <w:snapToGrid w:val="0"/>
          <w:color w:val="000000" w:themeColor="text1"/>
          <w:kern w:val="0"/>
          <w:sz w:val="28"/>
          <w:szCs w:val="28"/>
          <w:lang w:val="en-GB"/>
        </w:rPr>
      </w:pPr>
    </w:p>
    <w:p w14:paraId="3EC7BE33" w14:textId="77777777" w:rsidR="00F710A9" w:rsidRPr="00FA4424" w:rsidRDefault="00F710A9" w:rsidP="00F710A9">
      <w:pPr>
        <w:spacing w:line="500" w:lineRule="exact"/>
        <w:ind w:firstLineChars="200" w:firstLine="560"/>
        <w:rPr>
          <w:rFonts w:ascii="宋体" w:eastAsia="宋体" w:hAnsi="宋体" w:cs="宋体"/>
          <w:snapToGrid w:val="0"/>
          <w:color w:val="000000" w:themeColor="text1"/>
          <w:kern w:val="0"/>
          <w:sz w:val="28"/>
          <w:szCs w:val="28"/>
          <w:u w:val="single"/>
          <w:lang w:val="en-GB"/>
        </w:rPr>
      </w:pPr>
      <w:r w:rsidRPr="00FA4424">
        <w:rPr>
          <w:rFonts w:ascii="宋体" w:eastAsia="宋体" w:hAnsi="宋体" w:cs="宋体" w:hint="eastAsia"/>
          <w:snapToGrid w:val="0"/>
          <w:color w:val="000000" w:themeColor="text1"/>
          <w:kern w:val="0"/>
          <w:sz w:val="28"/>
          <w:szCs w:val="28"/>
          <w:lang w:val="en-GB"/>
        </w:rPr>
        <w:t>供应商名称</w:t>
      </w:r>
      <w:r w:rsidRPr="00FA4424">
        <w:rPr>
          <w:rFonts w:ascii="宋体" w:eastAsia="宋体" w:hAnsi="宋体" w:cs="宋体" w:hint="eastAsia"/>
          <w:snapToGrid w:val="0"/>
          <w:color w:val="000000" w:themeColor="text1"/>
          <w:kern w:val="0"/>
          <w:sz w:val="28"/>
          <w:szCs w:val="28"/>
        </w:rPr>
        <w:t>（加盖公章）</w:t>
      </w:r>
      <w:r w:rsidRPr="00FA4424">
        <w:rPr>
          <w:rFonts w:ascii="宋体" w:eastAsia="宋体" w:hAnsi="宋体" w:cs="宋体" w:hint="eastAsia"/>
          <w:snapToGrid w:val="0"/>
          <w:color w:val="000000" w:themeColor="text1"/>
          <w:kern w:val="0"/>
          <w:sz w:val="28"/>
          <w:szCs w:val="28"/>
          <w:lang w:val="en-GB"/>
        </w:rPr>
        <w:t>：</w:t>
      </w:r>
      <w:r w:rsidRPr="00FA4424">
        <w:rPr>
          <w:rFonts w:ascii="宋体" w:eastAsia="宋体" w:hAnsi="宋体" w:cs="宋体" w:hint="eastAsia"/>
          <w:snapToGrid w:val="0"/>
          <w:color w:val="000000" w:themeColor="text1"/>
          <w:kern w:val="0"/>
          <w:sz w:val="28"/>
          <w:szCs w:val="28"/>
          <w:u w:val="single"/>
          <w:lang w:val="en-GB"/>
        </w:rPr>
        <w:t xml:space="preserve">                     </w:t>
      </w:r>
    </w:p>
    <w:p w14:paraId="0FD87F80" w14:textId="77777777" w:rsidR="00F710A9" w:rsidRPr="00FA4424" w:rsidRDefault="00F710A9" w:rsidP="00F710A9">
      <w:pPr>
        <w:spacing w:line="500" w:lineRule="exact"/>
        <w:ind w:firstLineChars="200" w:firstLine="560"/>
        <w:rPr>
          <w:rFonts w:ascii="宋体" w:eastAsia="宋体" w:hAnsi="宋体" w:cs="宋体"/>
          <w:color w:val="000000" w:themeColor="text1"/>
          <w:sz w:val="28"/>
          <w:szCs w:val="28"/>
          <w:lang w:val="en-GB"/>
        </w:rPr>
      </w:pPr>
      <w:r w:rsidRPr="00FA4424">
        <w:rPr>
          <w:rFonts w:ascii="宋体" w:eastAsia="宋体" w:hAnsi="宋体" w:cs="宋体" w:hint="eastAsia"/>
          <w:color w:val="000000" w:themeColor="text1"/>
          <w:sz w:val="28"/>
          <w:szCs w:val="28"/>
          <w:lang w:val="en-GB"/>
        </w:rPr>
        <w:t>法定代表人（亲笔签名或签章）：</w:t>
      </w:r>
      <w:r w:rsidRPr="00FA4424">
        <w:rPr>
          <w:rFonts w:ascii="宋体" w:eastAsia="宋体" w:hAnsi="宋体" w:cs="宋体" w:hint="eastAsia"/>
          <w:color w:val="000000" w:themeColor="text1"/>
          <w:sz w:val="28"/>
          <w:szCs w:val="28"/>
          <w:u w:val="single"/>
          <w:lang w:val="en-GB"/>
        </w:rPr>
        <w:t xml:space="preserve">                </w:t>
      </w:r>
    </w:p>
    <w:p w14:paraId="7FA00439" w14:textId="77777777" w:rsidR="00F710A9" w:rsidRPr="00FA4424" w:rsidRDefault="00F710A9" w:rsidP="00F710A9">
      <w:pPr>
        <w:spacing w:line="500" w:lineRule="exact"/>
        <w:ind w:firstLineChars="200" w:firstLine="560"/>
        <w:rPr>
          <w:rFonts w:ascii="宋体" w:eastAsia="宋体" w:hAnsi="宋体" w:cs="宋体"/>
          <w:color w:val="000000" w:themeColor="text1"/>
          <w:sz w:val="28"/>
          <w:szCs w:val="28"/>
          <w:lang w:val="en-GB"/>
        </w:rPr>
      </w:pPr>
      <w:r w:rsidRPr="00FA4424">
        <w:rPr>
          <w:rFonts w:ascii="宋体" w:eastAsia="宋体" w:hAnsi="宋体" w:cs="宋体" w:hint="eastAsia"/>
          <w:color w:val="000000" w:themeColor="text1"/>
          <w:sz w:val="28"/>
          <w:szCs w:val="28"/>
          <w:lang w:val="en-GB"/>
        </w:rPr>
        <w:t>授权代理人（亲笔签名）：</w:t>
      </w:r>
      <w:r w:rsidRPr="00FA4424">
        <w:rPr>
          <w:rFonts w:ascii="宋体" w:eastAsia="宋体" w:hAnsi="宋体" w:cs="宋体" w:hint="eastAsia"/>
          <w:color w:val="000000" w:themeColor="text1"/>
          <w:sz w:val="28"/>
          <w:szCs w:val="28"/>
          <w:u w:val="single"/>
          <w:lang w:val="en-GB"/>
        </w:rPr>
        <w:t xml:space="preserve">         </w:t>
      </w:r>
      <w:r w:rsidRPr="00FA4424">
        <w:rPr>
          <w:rFonts w:ascii="宋体" w:eastAsia="宋体" w:hAnsi="宋体" w:cs="宋体" w:hint="eastAsia"/>
          <w:color w:val="000000" w:themeColor="text1"/>
          <w:sz w:val="28"/>
          <w:szCs w:val="28"/>
          <w:lang w:val="en-GB"/>
        </w:rPr>
        <w:t>，联系手机电话：</w:t>
      </w:r>
      <w:r w:rsidRPr="00FA4424">
        <w:rPr>
          <w:rFonts w:ascii="宋体" w:eastAsia="宋体" w:hAnsi="宋体" w:cs="宋体" w:hint="eastAsia"/>
          <w:color w:val="000000" w:themeColor="text1"/>
          <w:sz w:val="28"/>
          <w:szCs w:val="28"/>
          <w:u w:val="single"/>
          <w:lang w:val="en-GB"/>
        </w:rPr>
        <w:t xml:space="preserve">         </w:t>
      </w:r>
    </w:p>
    <w:p w14:paraId="38CEFDC9" w14:textId="77777777" w:rsidR="00F710A9" w:rsidRPr="00FA4424" w:rsidRDefault="00F710A9" w:rsidP="00F710A9">
      <w:pPr>
        <w:spacing w:line="500" w:lineRule="exact"/>
        <w:ind w:firstLineChars="200" w:firstLine="560"/>
        <w:rPr>
          <w:rFonts w:ascii="宋体" w:eastAsia="宋体" w:hAnsi="宋体" w:cs="宋体"/>
          <w:snapToGrid w:val="0"/>
          <w:color w:val="000000" w:themeColor="text1"/>
          <w:kern w:val="0"/>
          <w:sz w:val="28"/>
          <w:szCs w:val="28"/>
          <w:lang w:val="en-GB"/>
        </w:rPr>
      </w:pPr>
      <w:r w:rsidRPr="00FA4424">
        <w:rPr>
          <w:rFonts w:ascii="宋体" w:eastAsia="宋体" w:hAnsi="宋体" w:cs="宋体" w:hint="eastAsia"/>
          <w:snapToGrid w:val="0"/>
          <w:color w:val="000000" w:themeColor="text1"/>
          <w:kern w:val="0"/>
          <w:sz w:val="28"/>
          <w:szCs w:val="28"/>
          <w:lang w:val="en-GB"/>
        </w:rPr>
        <w:t>授权生效</w:t>
      </w:r>
      <w:r w:rsidRPr="00FA4424">
        <w:rPr>
          <w:rFonts w:ascii="宋体" w:eastAsia="宋体" w:hAnsi="宋体" w:cs="宋体" w:hint="eastAsia"/>
          <w:snapToGrid w:val="0"/>
          <w:color w:val="000000" w:themeColor="text1"/>
          <w:kern w:val="0"/>
          <w:sz w:val="28"/>
          <w:szCs w:val="28"/>
        </w:rPr>
        <w:t>日期：</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年</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月</w:t>
      </w:r>
      <w:r w:rsidRPr="00FA4424">
        <w:rPr>
          <w:rFonts w:ascii="宋体" w:eastAsia="宋体" w:hAnsi="宋体" w:cs="宋体" w:hint="eastAsia"/>
          <w:snapToGrid w:val="0"/>
          <w:color w:val="000000" w:themeColor="text1"/>
          <w:kern w:val="0"/>
          <w:sz w:val="28"/>
          <w:szCs w:val="28"/>
          <w:u w:val="single"/>
        </w:rPr>
        <w:t xml:space="preserve">     </w:t>
      </w:r>
      <w:r w:rsidRPr="00FA4424">
        <w:rPr>
          <w:rFonts w:ascii="宋体" w:eastAsia="宋体" w:hAnsi="宋体" w:cs="宋体" w:hint="eastAsia"/>
          <w:snapToGrid w:val="0"/>
          <w:color w:val="000000" w:themeColor="text1"/>
          <w:kern w:val="0"/>
          <w:sz w:val="28"/>
          <w:szCs w:val="28"/>
        </w:rPr>
        <w:t>日</w:t>
      </w:r>
    </w:p>
    <w:p w14:paraId="77EAE441" w14:textId="77777777" w:rsidR="00F710A9" w:rsidRPr="00FA4424" w:rsidRDefault="00F710A9" w:rsidP="00F710A9">
      <w:pPr>
        <w:spacing w:line="500" w:lineRule="exact"/>
        <w:ind w:firstLine="425"/>
        <w:rPr>
          <w:rFonts w:ascii="宋体" w:eastAsia="宋体" w:hAnsi="宋体" w:cs="宋体"/>
          <w:snapToGrid w:val="0"/>
          <w:color w:val="000000" w:themeColor="text1"/>
          <w:kern w:val="0"/>
          <w:sz w:val="24"/>
          <w:szCs w:val="24"/>
          <w:lang w:val="en-GB"/>
        </w:rPr>
      </w:pPr>
    </w:p>
    <w:tbl>
      <w:tblP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2"/>
        <w:gridCol w:w="236"/>
        <w:gridCol w:w="4173"/>
      </w:tblGrid>
      <w:tr w:rsidR="00F710A9" w:rsidRPr="00FA4424" w14:paraId="2CF85E32" w14:textId="77777777" w:rsidTr="00F97649">
        <w:trPr>
          <w:trHeight w:val="2970"/>
        </w:trPr>
        <w:tc>
          <w:tcPr>
            <w:tcW w:w="4139" w:type="dxa"/>
            <w:vAlign w:val="center"/>
          </w:tcPr>
          <w:p w14:paraId="09438275" w14:textId="77777777" w:rsidR="00F710A9" w:rsidRPr="00FA4424" w:rsidRDefault="00F710A9" w:rsidP="00F97649">
            <w:pPr>
              <w:spacing w:line="360" w:lineRule="exact"/>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授权代理人身份证</w:t>
            </w:r>
          </w:p>
          <w:p w14:paraId="7DF08B41" w14:textId="77777777" w:rsidR="00F710A9" w:rsidRPr="00FA4424" w:rsidRDefault="00F710A9" w:rsidP="00F97649">
            <w:pPr>
              <w:spacing w:line="360" w:lineRule="exact"/>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复印件正面粘贴处</w:t>
            </w:r>
          </w:p>
        </w:tc>
        <w:tc>
          <w:tcPr>
            <w:tcW w:w="222" w:type="dxa"/>
            <w:tcBorders>
              <w:top w:val="nil"/>
              <w:bottom w:val="nil"/>
            </w:tcBorders>
          </w:tcPr>
          <w:p w14:paraId="101B4B21" w14:textId="77777777" w:rsidR="00F710A9" w:rsidRPr="00FA4424" w:rsidRDefault="00F710A9" w:rsidP="00F97649">
            <w:pPr>
              <w:widowControl/>
              <w:spacing w:line="360" w:lineRule="exact"/>
              <w:jc w:val="left"/>
              <w:rPr>
                <w:rFonts w:ascii="宋体" w:eastAsia="宋体" w:hAnsi="宋体" w:cs="宋体"/>
                <w:b/>
                <w:snapToGrid w:val="0"/>
                <w:color w:val="000000" w:themeColor="text1"/>
                <w:kern w:val="0"/>
                <w:sz w:val="24"/>
                <w:szCs w:val="20"/>
              </w:rPr>
            </w:pPr>
          </w:p>
        </w:tc>
        <w:tc>
          <w:tcPr>
            <w:tcW w:w="4180" w:type="dxa"/>
            <w:vAlign w:val="center"/>
          </w:tcPr>
          <w:p w14:paraId="021DF70D" w14:textId="77777777" w:rsidR="00F710A9" w:rsidRPr="00FA4424" w:rsidRDefault="00F710A9" w:rsidP="00F97649">
            <w:pPr>
              <w:widowControl/>
              <w:spacing w:line="360" w:lineRule="exact"/>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授权代理人身份证</w:t>
            </w:r>
          </w:p>
          <w:p w14:paraId="529B5AD4" w14:textId="77777777" w:rsidR="00F710A9" w:rsidRPr="00FA4424" w:rsidRDefault="00F710A9" w:rsidP="00F97649">
            <w:pPr>
              <w:widowControl/>
              <w:spacing w:line="360" w:lineRule="exact"/>
              <w:jc w:val="center"/>
              <w:rPr>
                <w:rFonts w:ascii="宋体" w:eastAsia="宋体" w:hAnsi="宋体" w:cs="宋体"/>
                <w:b/>
                <w:snapToGrid w:val="0"/>
                <w:color w:val="000000" w:themeColor="text1"/>
                <w:kern w:val="0"/>
                <w:sz w:val="24"/>
                <w:szCs w:val="20"/>
              </w:rPr>
            </w:pPr>
            <w:r w:rsidRPr="00FA4424">
              <w:rPr>
                <w:rFonts w:ascii="宋体" w:eastAsia="宋体" w:hAnsi="宋体" w:cs="宋体" w:hint="eastAsia"/>
                <w:b/>
                <w:snapToGrid w:val="0"/>
                <w:color w:val="000000" w:themeColor="text1"/>
                <w:kern w:val="0"/>
                <w:sz w:val="24"/>
                <w:szCs w:val="20"/>
              </w:rPr>
              <w:t>复印件反面粘贴处</w:t>
            </w:r>
          </w:p>
        </w:tc>
      </w:tr>
    </w:tbl>
    <w:p w14:paraId="4F427336" w14:textId="77777777" w:rsidR="00F710A9" w:rsidRPr="00FA4424" w:rsidRDefault="00F710A9" w:rsidP="00F710A9">
      <w:pPr>
        <w:spacing w:line="500" w:lineRule="exact"/>
        <w:rPr>
          <w:rFonts w:ascii="宋体" w:eastAsia="宋体" w:hAnsi="宋体" w:cs="宋体"/>
          <w:snapToGrid w:val="0"/>
          <w:color w:val="000000" w:themeColor="text1"/>
          <w:kern w:val="0"/>
          <w:sz w:val="28"/>
          <w:szCs w:val="24"/>
          <w:lang w:val="en-GB"/>
        </w:rPr>
      </w:pPr>
      <w:r w:rsidRPr="00FA4424">
        <w:rPr>
          <w:rFonts w:ascii="宋体" w:eastAsia="宋体" w:hAnsi="宋体" w:cs="宋体" w:hint="eastAsia"/>
          <w:snapToGrid w:val="0"/>
          <w:color w:val="000000" w:themeColor="text1"/>
          <w:kern w:val="0"/>
          <w:sz w:val="28"/>
          <w:szCs w:val="24"/>
          <w:lang w:val="en-GB"/>
        </w:rPr>
        <w:t>说明：1.本授权书内容不得擅自修改。</w:t>
      </w:r>
    </w:p>
    <w:p w14:paraId="434AD0A8" w14:textId="77777777" w:rsidR="00F710A9" w:rsidRPr="00FA4424" w:rsidRDefault="00F710A9" w:rsidP="00F710A9">
      <w:pPr>
        <w:spacing w:line="500" w:lineRule="exact"/>
        <w:ind w:firstLineChars="295" w:firstLine="826"/>
        <w:rPr>
          <w:rFonts w:ascii="宋体" w:eastAsia="宋体" w:hAnsi="宋体" w:cs="宋体"/>
          <w:snapToGrid w:val="0"/>
          <w:color w:val="000000" w:themeColor="text1"/>
          <w:kern w:val="0"/>
          <w:sz w:val="28"/>
          <w:szCs w:val="24"/>
          <w:lang w:val="en-GB"/>
        </w:rPr>
      </w:pPr>
      <w:r w:rsidRPr="00FA4424">
        <w:rPr>
          <w:rFonts w:ascii="宋体" w:eastAsia="宋体" w:hAnsi="宋体" w:cs="宋体" w:hint="eastAsia"/>
          <w:snapToGrid w:val="0"/>
          <w:color w:val="000000" w:themeColor="text1"/>
          <w:kern w:val="0"/>
          <w:sz w:val="28"/>
          <w:szCs w:val="24"/>
          <w:lang w:val="en-GB"/>
        </w:rPr>
        <w:t>2.须提供第二代居民身份证双面复印件，并加盖供应商公章。</w:t>
      </w:r>
    </w:p>
    <w:p w14:paraId="2833A868" w14:textId="77777777" w:rsidR="00F710A9" w:rsidRPr="00FA4424" w:rsidRDefault="00F710A9" w:rsidP="00F710A9">
      <w:pPr>
        <w:spacing w:line="500" w:lineRule="exact"/>
        <w:ind w:firstLineChars="295" w:firstLine="826"/>
        <w:rPr>
          <w:rFonts w:ascii="宋体" w:eastAsia="宋体" w:hAnsi="宋体" w:cs="宋体"/>
          <w:snapToGrid w:val="0"/>
          <w:color w:val="000000" w:themeColor="text1"/>
          <w:kern w:val="0"/>
          <w:sz w:val="28"/>
          <w:szCs w:val="24"/>
        </w:rPr>
      </w:pPr>
      <w:r w:rsidRPr="00FA4424">
        <w:rPr>
          <w:rFonts w:ascii="宋体" w:eastAsia="宋体" w:hAnsi="宋体" w:cs="宋体" w:hint="eastAsia"/>
          <w:snapToGrid w:val="0"/>
          <w:color w:val="000000" w:themeColor="text1"/>
          <w:kern w:val="0"/>
          <w:sz w:val="28"/>
          <w:szCs w:val="24"/>
          <w:lang w:val="en-GB"/>
        </w:rPr>
        <w:t>3.内容必须填写真实、清楚、涂改无效，不得转让、买卖。</w:t>
      </w:r>
    </w:p>
    <w:bookmarkEnd w:id="5"/>
    <w:p w14:paraId="7F8C46D2" w14:textId="77777777" w:rsidR="00F710A9" w:rsidRDefault="00F710A9">
      <w:pPr>
        <w:widowControl/>
        <w:spacing w:line="240" w:lineRule="auto"/>
        <w:jc w:val="left"/>
        <w:rPr>
          <w:rFonts w:ascii="宋体" w:eastAsia="宋体" w:hAnsi="宋体" w:cs="宋体"/>
          <w:snapToGrid w:val="0"/>
          <w:color w:val="000000" w:themeColor="text1"/>
          <w:kern w:val="0"/>
          <w:szCs w:val="21"/>
          <w:lang w:val="en-GB"/>
        </w:rPr>
      </w:pPr>
      <w:r>
        <w:rPr>
          <w:rFonts w:ascii="宋体" w:eastAsia="宋体" w:hAnsi="宋体" w:cs="宋体"/>
          <w:snapToGrid w:val="0"/>
          <w:color w:val="000000" w:themeColor="text1"/>
          <w:kern w:val="0"/>
          <w:szCs w:val="21"/>
          <w:lang w:val="en-GB"/>
        </w:rPr>
        <w:br w:type="page"/>
      </w:r>
    </w:p>
    <w:p w14:paraId="30D6D8C8" w14:textId="25A68014" w:rsidR="00F710A9" w:rsidRPr="00F710A9" w:rsidRDefault="00F710A9" w:rsidP="00F710A9">
      <w:pPr>
        <w:widowControl/>
        <w:spacing w:line="240" w:lineRule="auto"/>
        <w:jc w:val="left"/>
        <w:rPr>
          <w:rFonts w:ascii="宋体" w:eastAsia="宋体" w:hAnsi="宋体" w:cs="宋体"/>
          <w:snapToGrid w:val="0"/>
          <w:color w:val="000000" w:themeColor="text1"/>
          <w:kern w:val="0"/>
          <w:szCs w:val="21"/>
          <w:lang w:val="en-GB"/>
        </w:rPr>
      </w:pPr>
      <w:r w:rsidRPr="00A34EB8">
        <w:rPr>
          <w:rFonts w:ascii="微软雅黑" w:eastAsia="微软雅黑" w:hAnsi="微软雅黑" w:cs="宋体"/>
          <w:color w:val="000000"/>
          <w:kern w:val="0"/>
          <w:sz w:val="27"/>
          <w:szCs w:val="27"/>
        </w:rPr>
        <w:lastRenderedPageBreak/>
        <w:t xml:space="preserve"> </w:t>
      </w:r>
    </w:p>
    <w:p w14:paraId="041FBCD4" w14:textId="77777777" w:rsidR="002124BE" w:rsidRPr="00B142CA" w:rsidRDefault="00866C1A">
      <w:pPr>
        <w:widowControl/>
        <w:spacing w:line="440" w:lineRule="atLeast"/>
        <w:jc w:val="left"/>
        <w:rPr>
          <w:rFonts w:ascii="宋体" w:eastAsia="宋体" w:hAnsi="宋体" w:cs="宋体"/>
          <w:b/>
          <w:bCs/>
          <w:kern w:val="0"/>
          <w:sz w:val="28"/>
          <w:szCs w:val="28"/>
        </w:rPr>
      </w:pPr>
      <w:r w:rsidRPr="00B142CA">
        <w:rPr>
          <w:rFonts w:ascii="宋体" w:eastAsia="宋体" w:hAnsi="宋体" w:cs="宋体" w:hint="eastAsia"/>
          <w:b/>
          <w:bCs/>
          <w:kern w:val="0"/>
          <w:sz w:val="28"/>
          <w:szCs w:val="28"/>
        </w:rPr>
        <w:t>附件7：</w:t>
      </w:r>
    </w:p>
    <w:p w14:paraId="509BBDD2" w14:textId="77777777" w:rsidR="002124BE" w:rsidRPr="00B142CA" w:rsidRDefault="00866C1A">
      <w:pPr>
        <w:widowControl/>
        <w:spacing w:line="440" w:lineRule="atLeast"/>
        <w:jc w:val="center"/>
        <w:rPr>
          <w:rFonts w:ascii="宋体" w:eastAsia="宋体" w:hAnsi="宋体" w:cs="Times New Roman"/>
          <w:b/>
          <w:snapToGrid w:val="0"/>
          <w:color w:val="000000" w:themeColor="text1"/>
          <w:kern w:val="0"/>
          <w:sz w:val="32"/>
          <w:szCs w:val="32"/>
        </w:rPr>
      </w:pPr>
      <w:r w:rsidRPr="00B142CA">
        <w:rPr>
          <w:rFonts w:ascii="宋体" w:eastAsia="宋体" w:hAnsi="宋体" w:cs="宋体" w:hint="eastAsia"/>
          <w:b/>
          <w:color w:val="000000" w:themeColor="text1"/>
          <w:kern w:val="0"/>
          <w:sz w:val="32"/>
          <w:szCs w:val="32"/>
        </w:rPr>
        <w:t>拟提供的业绩</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6"/>
        <w:gridCol w:w="1576"/>
        <w:gridCol w:w="2233"/>
        <w:gridCol w:w="1510"/>
        <w:gridCol w:w="1470"/>
        <w:gridCol w:w="2387"/>
      </w:tblGrid>
      <w:tr w:rsidR="002124BE" w:rsidRPr="00B142CA" w14:paraId="1A3009F2" w14:textId="77777777" w:rsidTr="00F710A9">
        <w:trPr>
          <w:trHeight w:val="602"/>
          <w:jc w:val="center"/>
        </w:trPr>
        <w:tc>
          <w:tcPr>
            <w:tcW w:w="394" w:type="pct"/>
            <w:shd w:val="clear" w:color="auto" w:fill="F3F3F3"/>
            <w:vAlign w:val="center"/>
          </w:tcPr>
          <w:p w14:paraId="01CE12F6"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序号</w:t>
            </w:r>
          </w:p>
        </w:tc>
        <w:tc>
          <w:tcPr>
            <w:tcW w:w="791" w:type="pct"/>
            <w:shd w:val="clear" w:color="auto" w:fill="F3F3F3"/>
            <w:vAlign w:val="center"/>
          </w:tcPr>
          <w:p w14:paraId="59BA0989"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客户名称</w:t>
            </w:r>
          </w:p>
        </w:tc>
        <w:tc>
          <w:tcPr>
            <w:tcW w:w="1121" w:type="pct"/>
            <w:shd w:val="clear" w:color="auto" w:fill="F3F3F3"/>
            <w:vAlign w:val="center"/>
          </w:tcPr>
          <w:p w14:paraId="510CA004"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项目名称及合同金额</w:t>
            </w:r>
          </w:p>
          <w:p w14:paraId="6C63A2BA"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（万元）</w:t>
            </w:r>
          </w:p>
        </w:tc>
        <w:tc>
          <w:tcPr>
            <w:tcW w:w="758" w:type="pct"/>
            <w:shd w:val="clear" w:color="auto" w:fill="F3F3F3"/>
            <w:vAlign w:val="center"/>
          </w:tcPr>
          <w:p w14:paraId="45669B47"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合同签订时间</w:t>
            </w:r>
          </w:p>
        </w:tc>
        <w:tc>
          <w:tcPr>
            <w:tcW w:w="738" w:type="pct"/>
            <w:shd w:val="clear" w:color="auto" w:fill="F3F3F3"/>
            <w:vAlign w:val="center"/>
          </w:tcPr>
          <w:p w14:paraId="0C5FC73E"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联系人及电话</w:t>
            </w:r>
          </w:p>
        </w:tc>
        <w:tc>
          <w:tcPr>
            <w:tcW w:w="1198" w:type="pct"/>
            <w:shd w:val="clear" w:color="auto" w:fill="F3F3F3"/>
            <w:vAlign w:val="center"/>
          </w:tcPr>
          <w:p w14:paraId="516B3DD6" w14:textId="77777777" w:rsidR="002124BE" w:rsidRPr="00B142CA" w:rsidRDefault="00866C1A">
            <w:pPr>
              <w:adjustRightInd w:val="0"/>
              <w:snapToGrid w:val="0"/>
              <w:jc w:val="center"/>
              <w:rPr>
                <w:rFonts w:ascii="宋体" w:eastAsia="宋体" w:hAnsi="宋体" w:cs="Times New Roman"/>
                <w:b/>
                <w:bCs/>
                <w:snapToGrid w:val="0"/>
                <w:kern w:val="0"/>
                <w:sz w:val="24"/>
                <w:szCs w:val="20"/>
              </w:rPr>
            </w:pPr>
            <w:r w:rsidRPr="00B142CA">
              <w:rPr>
                <w:rFonts w:ascii="宋体" w:eastAsia="宋体" w:hAnsi="宋体" w:cs="Times New Roman" w:hint="eastAsia"/>
                <w:b/>
                <w:bCs/>
                <w:snapToGrid w:val="0"/>
                <w:kern w:val="0"/>
                <w:sz w:val="24"/>
                <w:szCs w:val="20"/>
              </w:rPr>
              <w:t>备注</w:t>
            </w:r>
          </w:p>
        </w:tc>
      </w:tr>
      <w:tr w:rsidR="002124BE" w:rsidRPr="00B142CA" w14:paraId="61A2A4F4" w14:textId="77777777" w:rsidTr="00F710A9">
        <w:trPr>
          <w:trHeight w:val="480"/>
          <w:jc w:val="center"/>
        </w:trPr>
        <w:tc>
          <w:tcPr>
            <w:tcW w:w="394" w:type="pct"/>
            <w:vAlign w:val="center"/>
          </w:tcPr>
          <w:p w14:paraId="3FFA3C2A"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1</w:t>
            </w:r>
          </w:p>
        </w:tc>
        <w:tc>
          <w:tcPr>
            <w:tcW w:w="791" w:type="pct"/>
            <w:vAlign w:val="center"/>
          </w:tcPr>
          <w:p w14:paraId="7DE2FA62"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07AC8DB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01C5991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148F11F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4FB158A5"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75FB530C" w14:textId="77777777" w:rsidTr="00F710A9">
        <w:trPr>
          <w:trHeight w:val="480"/>
          <w:jc w:val="center"/>
        </w:trPr>
        <w:tc>
          <w:tcPr>
            <w:tcW w:w="394" w:type="pct"/>
            <w:vAlign w:val="center"/>
          </w:tcPr>
          <w:p w14:paraId="379F1DE0"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2</w:t>
            </w:r>
          </w:p>
        </w:tc>
        <w:tc>
          <w:tcPr>
            <w:tcW w:w="791" w:type="pct"/>
            <w:vAlign w:val="center"/>
          </w:tcPr>
          <w:p w14:paraId="6E49F02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258F7AA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0C6090F7" w14:textId="77777777" w:rsidR="002124BE" w:rsidRPr="00B142CA" w:rsidRDefault="002124BE">
            <w:pPr>
              <w:adjustRightInd w:val="0"/>
              <w:snapToGrid w:val="0"/>
              <w:ind w:right="-4"/>
              <w:jc w:val="left"/>
              <w:rPr>
                <w:rFonts w:ascii="宋体" w:eastAsia="宋体" w:hAnsi="宋体" w:cs="Times New Roman"/>
                <w:bCs/>
                <w:snapToGrid w:val="0"/>
                <w:szCs w:val="21"/>
                <w:lang w:val="en-GB"/>
              </w:rPr>
            </w:pPr>
          </w:p>
        </w:tc>
        <w:tc>
          <w:tcPr>
            <w:tcW w:w="738" w:type="pct"/>
            <w:vAlign w:val="center"/>
          </w:tcPr>
          <w:p w14:paraId="6FA60DB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506962AC"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45407BD7" w14:textId="77777777" w:rsidTr="00F710A9">
        <w:trPr>
          <w:trHeight w:val="480"/>
          <w:jc w:val="center"/>
        </w:trPr>
        <w:tc>
          <w:tcPr>
            <w:tcW w:w="394" w:type="pct"/>
            <w:vAlign w:val="center"/>
          </w:tcPr>
          <w:p w14:paraId="45ADE926"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3</w:t>
            </w:r>
          </w:p>
        </w:tc>
        <w:tc>
          <w:tcPr>
            <w:tcW w:w="791" w:type="pct"/>
            <w:vAlign w:val="center"/>
          </w:tcPr>
          <w:p w14:paraId="3BD61EF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206E9A2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4E1BF13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210226F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6A9DDD52"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08ACE502" w14:textId="77777777" w:rsidTr="00F710A9">
        <w:trPr>
          <w:trHeight w:val="480"/>
          <w:jc w:val="center"/>
        </w:trPr>
        <w:tc>
          <w:tcPr>
            <w:tcW w:w="394" w:type="pct"/>
            <w:vAlign w:val="center"/>
          </w:tcPr>
          <w:p w14:paraId="55DBB3E8"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4</w:t>
            </w:r>
          </w:p>
        </w:tc>
        <w:tc>
          <w:tcPr>
            <w:tcW w:w="791" w:type="pct"/>
            <w:vAlign w:val="center"/>
          </w:tcPr>
          <w:p w14:paraId="6891AC1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3783BBE8"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53CC8D0B"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694BD010"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1C79D35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385317EA" w14:textId="77777777" w:rsidTr="00F710A9">
        <w:trPr>
          <w:trHeight w:val="480"/>
          <w:jc w:val="center"/>
        </w:trPr>
        <w:tc>
          <w:tcPr>
            <w:tcW w:w="394" w:type="pct"/>
            <w:vAlign w:val="center"/>
          </w:tcPr>
          <w:p w14:paraId="6BDA26A3"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5</w:t>
            </w:r>
          </w:p>
        </w:tc>
        <w:tc>
          <w:tcPr>
            <w:tcW w:w="791" w:type="pct"/>
            <w:vAlign w:val="center"/>
          </w:tcPr>
          <w:p w14:paraId="2B091BCD"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177C4032"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14B784E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5F72310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3ACF288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0CABEDAF" w14:textId="77777777" w:rsidTr="00F710A9">
        <w:trPr>
          <w:trHeight w:val="480"/>
          <w:jc w:val="center"/>
        </w:trPr>
        <w:tc>
          <w:tcPr>
            <w:tcW w:w="394" w:type="pct"/>
            <w:vAlign w:val="center"/>
          </w:tcPr>
          <w:p w14:paraId="66C9476B"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6</w:t>
            </w:r>
          </w:p>
        </w:tc>
        <w:tc>
          <w:tcPr>
            <w:tcW w:w="791" w:type="pct"/>
            <w:vAlign w:val="center"/>
          </w:tcPr>
          <w:p w14:paraId="52C5C4C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081B48F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19CAB51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10924E9C"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57DE77E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61C31153" w14:textId="77777777" w:rsidTr="00F710A9">
        <w:trPr>
          <w:trHeight w:val="480"/>
          <w:jc w:val="center"/>
        </w:trPr>
        <w:tc>
          <w:tcPr>
            <w:tcW w:w="394" w:type="pct"/>
            <w:vAlign w:val="center"/>
          </w:tcPr>
          <w:p w14:paraId="3ACA0E98"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7</w:t>
            </w:r>
          </w:p>
        </w:tc>
        <w:tc>
          <w:tcPr>
            <w:tcW w:w="791" w:type="pct"/>
            <w:vAlign w:val="center"/>
          </w:tcPr>
          <w:p w14:paraId="749EA3A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04F90D9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618C390B"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5B75423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3C7B5044"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0C1A2A45" w14:textId="77777777" w:rsidTr="00F710A9">
        <w:trPr>
          <w:trHeight w:val="480"/>
          <w:jc w:val="center"/>
        </w:trPr>
        <w:tc>
          <w:tcPr>
            <w:tcW w:w="394" w:type="pct"/>
            <w:vAlign w:val="center"/>
          </w:tcPr>
          <w:p w14:paraId="137C8814"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8</w:t>
            </w:r>
          </w:p>
        </w:tc>
        <w:tc>
          <w:tcPr>
            <w:tcW w:w="791" w:type="pct"/>
            <w:vAlign w:val="center"/>
          </w:tcPr>
          <w:p w14:paraId="2B7D2276"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7A9FCF5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5FE36CC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32D17632"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28B03CD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2F12AC8C" w14:textId="77777777" w:rsidTr="00F710A9">
        <w:trPr>
          <w:trHeight w:val="480"/>
          <w:jc w:val="center"/>
        </w:trPr>
        <w:tc>
          <w:tcPr>
            <w:tcW w:w="394" w:type="pct"/>
            <w:vAlign w:val="center"/>
          </w:tcPr>
          <w:p w14:paraId="62D454B5"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9</w:t>
            </w:r>
          </w:p>
        </w:tc>
        <w:tc>
          <w:tcPr>
            <w:tcW w:w="791" w:type="pct"/>
            <w:vAlign w:val="center"/>
          </w:tcPr>
          <w:p w14:paraId="06C29413"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71B75B17"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222E786B"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6BCE6C7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6924425C"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289D6496" w14:textId="77777777" w:rsidTr="00F710A9">
        <w:trPr>
          <w:trHeight w:val="480"/>
          <w:jc w:val="center"/>
        </w:trPr>
        <w:tc>
          <w:tcPr>
            <w:tcW w:w="394" w:type="pct"/>
            <w:vAlign w:val="center"/>
          </w:tcPr>
          <w:p w14:paraId="7A724AA0"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10</w:t>
            </w:r>
          </w:p>
        </w:tc>
        <w:tc>
          <w:tcPr>
            <w:tcW w:w="791" w:type="pct"/>
            <w:vAlign w:val="center"/>
          </w:tcPr>
          <w:p w14:paraId="0DA5DF2E"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2F6F8F59"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65DB268A"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23627AD7"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140F4381"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r w:rsidR="002124BE" w:rsidRPr="00B142CA" w14:paraId="600E2128" w14:textId="77777777" w:rsidTr="00F710A9">
        <w:trPr>
          <w:trHeight w:val="480"/>
          <w:jc w:val="center"/>
        </w:trPr>
        <w:tc>
          <w:tcPr>
            <w:tcW w:w="394" w:type="pct"/>
            <w:vAlign w:val="center"/>
          </w:tcPr>
          <w:p w14:paraId="3928953A" w14:textId="77777777" w:rsidR="002124BE" w:rsidRPr="00B142CA" w:rsidRDefault="00866C1A">
            <w:pPr>
              <w:adjustRightInd w:val="0"/>
              <w:snapToGrid w:val="0"/>
              <w:jc w:val="center"/>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w:t>
            </w:r>
          </w:p>
        </w:tc>
        <w:tc>
          <w:tcPr>
            <w:tcW w:w="791" w:type="pct"/>
            <w:vAlign w:val="center"/>
          </w:tcPr>
          <w:p w14:paraId="64F19787"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21" w:type="pct"/>
            <w:vAlign w:val="center"/>
          </w:tcPr>
          <w:p w14:paraId="234EFE7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58" w:type="pct"/>
            <w:vAlign w:val="center"/>
          </w:tcPr>
          <w:p w14:paraId="2886098E"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738" w:type="pct"/>
            <w:vAlign w:val="center"/>
          </w:tcPr>
          <w:p w14:paraId="39296800"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c>
          <w:tcPr>
            <w:tcW w:w="1198" w:type="pct"/>
            <w:vAlign w:val="center"/>
          </w:tcPr>
          <w:p w14:paraId="0487928F" w14:textId="77777777" w:rsidR="002124BE" w:rsidRPr="00B142CA" w:rsidRDefault="002124BE">
            <w:pPr>
              <w:adjustRightInd w:val="0"/>
              <w:snapToGrid w:val="0"/>
              <w:jc w:val="center"/>
              <w:rPr>
                <w:rFonts w:ascii="宋体" w:eastAsia="宋体" w:hAnsi="宋体" w:cs="Times New Roman"/>
                <w:snapToGrid w:val="0"/>
                <w:kern w:val="0"/>
                <w:sz w:val="24"/>
                <w:szCs w:val="20"/>
              </w:rPr>
            </w:pPr>
          </w:p>
        </w:tc>
      </w:tr>
    </w:tbl>
    <w:p w14:paraId="191AF7FD" w14:textId="77777777" w:rsidR="002124BE" w:rsidRPr="00B142CA" w:rsidRDefault="002124BE">
      <w:pPr>
        <w:spacing w:line="360" w:lineRule="auto"/>
        <w:ind w:rightChars="104" w:right="218"/>
        <w:rPr>
          <w:rFonts w:ascii="宋体" w:eastAsia="宋体" w:hAnsi="宋体"/>
          <w:sz w:val="28"/>
          <w:szCs w:val="28"/>
        </w:rPr>
      </w:pPr>
    </w:p>
    <w:p w14:paraId="3AA87370" w14:textId="77777777" w:rsidR="002124BE" w:rsidRPr="00B142CA" w:rsidRDefault="002124BE">
      <w:pPr>
        <w:spacing w:line="360" w:lineRule="auto"/>
        <w:ind w:rightChars="104" w:right="218"/>
        <w:rPr>
          <w:rFonts w:ascii="宋体" w:eastAsia="宋体" w:hAnsi="宋体"/>
          <w:sz w:val="28"/>
          <w:szCs w:val="28"/>
        </w:rPr>
      </w:pPr>
    </w:p>
    <w:p w14:paraId="6B6150F3" w14:textId="77777777" w:rsidR="002124BE" w:rsidRPr="00B142CA" w:rsidRDefault="00866C1A">
      <w:pPr>
        <w:spacing w:line="360" w:lineRule="auto"/>
        <w:ind w:firstLineChars="1004" w:firstLine="2410"/>
        <w:rPr>
          <w:rFonts w:ascii="宋体" w:eastAsia="宋体" w:hAnsi="宋体" w:cs="Times New Roman"/>
          <w:snapToGrid w:val="0"/>
          <w:kern w:val="0"/>
          <w:sz w:val="24"/>
          <w:szCs w:val="20"/>
          <w:u w:val="single"/>
        </w:rPr>
      </w:pPr>
      <w:bookmarkStart w:id="6" w:name="_Hlk181641000"/>
      <w:bookmarkStart w:id="7" w:name="_Hlk181641092"/>
      <w:r w:rsidRPr="00B142CA">
        <w:rPr>
          <w:rFonts w:ascii="宋体" w:eastAsia="宋体" w:hAnsi="宋体" w:cs="Times New Roman" w:hint="eastAsia"/>
          <w:snapToGrid w:val="0"/>
          <w:kern w:val="0"/>
          <w:sz w:val="24"/>
          <w:szCs w:val="20"/>
        </w:rPr>
        <w:t>供应商名称</w:t>
      </w:r>
      <w:r w:rsidRPr="00B142CA">
        <w:rPr>
          <w:rFonts w:ascii="宋体" w:eastAsia="宋体" w:hAnsi="宋体" w:cs="Times New Roman" w:hint="eastAsia"/>
          <w:snapToGrid w:val="0"/>
          <w:kern w:val="0"/>
          <w:sz w:val="24"/>
          <w:szCs w:val="24"/>
        </w:rPr>
        <w:t>（加盖公章）</w:t>
      </w:r>
      <w:r w:rsidRPr="00B142CA">
        <w:rPr>
          <w:rFonts w:ascii="宋体" w:eastAsia="宋体" w:hAnsi="宋体" w:cs="Times New Roman" w:hint="eastAsia"/>
          <w:snapToGrid w:val="0"/>
          <w:kern w:val="0"/>
          <w:sz w:val="24"/>
          <w:szCs w:val="20"/>
        </w:rPr>
        <w:t>：</w:t>
      </w:r>
    </w:p>
    <w:p w14:paraId="0F6B5C23" w14:textId="77777777" w:rsidR="002124BE" w:rsidRPr="00B142CA" w:rsidRDefault="00866C1A">
      <w:pPr>
        <w:spacing w:line="360" w:lineRule="auto"/>
        <w:ind w:firstLineChars="1004" w:firstLine="2410"/>
        <w:rPr>
          <w:rFonts w:ascii="宋体" w:eastAsia="宋体" w:hAnsi="宋体" w:cs="Times New Roman"/>
          <w:snapToGrid w:val="0"/>
          <w:kern w:val="0"/>
          <w:sz w:val="24"/>
          <w:szCs w:val="20"/>
          <w:u w:val="single"/>
        </w:rPr>
      </w:pPr>
      <w:r w:rsidRPr="00B142CA">
        <w:rPr>
          <w:rFonts w:ascii="宋体" w:eastAsia="宋体" w:hAnsi="宋体" w:cs="Times New Roman" w:hint="eastAsia"/>
          <w:snapToGrid w:val="0"/>
          <w:kern w:val="0"/>
          <w:sz w:val="24"/>
          <w:szCs w:val="20"/>
        </w:rPr>
        <w:t>授权代理人签字：</w:t>
      </w:r>
    </w:p>
    <w:p w14:paraId="24BA66E2" w14:textId="77777777" w:rsidR="002124BE" w:rsidRPr="00B142CA" w:rsidRDefault="00866C1A">
      <w:pPr>
        <w:spacing w:line="360" w:lineRule="auto"/>
        <w:ind w:firstLineChars="926" w:firstLine="2315"/>
        <w:jc w:val="left"/>
        <w:rPr>
          <w:rFonts w:ascii="宋体" w:eastAsia="宋体" w:hAnsi="宋体" w:cs="Times New Roman"/>
          <w:bCs/>
          <w:spacing w:val="10"/>
          <w:kern w:val="0"/>
          <w:sz w:val="24"/>
          <w:szCs w:val="20"/>
        </w:rPr>
      </w:pPr>
      <w:r w:rsidRPr="00B142CA">
        <w:rPr>
          <w:rFonts w:ascii="宋体" w:eastAsia="宋体" w:hAnsi="宋体" w:cs="Times New Roman" w:hint="eastAsia"/>
          <w:bCs/>
          <w:snapToGrid w:val="0"/>
          <w:spacing w:val="10"/>
          <w:kern w:val="0"/>
          <w:sz w:val="24"/>
          <w:szCs w:val="20"/>
        </w:rPr>
        <w:t>日      期：年月日</w:t>
      </w:r>
    </w:p>
    <w:p w14:paraId="1E09C079" w14:textId="77777777" w:rsidR="002124BE" w:rsidRPr="00B142CA" w:rsidRDefault="002124BE">
      <w:pPr>
        <w:spacing w:line="360" w:lineRule="auto"/>
        <w:jc w:val="left"/>
        <w:rPr>
          <w:rFonts w:ascii="宋体" w:eastAsia="宋体" w:hAnsi="宋体" w:cs="Times New Roman"/>
          <w:bCs/>
          <w:spacing w:val="10"/>
          <w:kern w:val="0"/>
          <w:sz w:val="24"/>
          <w:szCs w:val="20"/>
        </w:rPr>
      </w:pPr>
    </w:p>
    <w:p w14:paraId="7729A9A9" w14:textId="77777777" w:rsidR="002124BE" w:rsidRPr="00B142CA" w:rsidRDefault="002124BE">
      <w:pPr>
        <w:spacing w:line="360" w:lineRule="auto"/>
        <w:ind w:rightChars="104" w:right="218"/>
        <w:rPr>
          <w:rFonts w:ascii="宋体" w:eastAsia="宋体" w:hAnsi="宋体" w:cs="Times New Roman"/>
          <w:snapToGrid w:val="0"/>
          <w:kern w:val="0"/>
          <w:sz w:val="24"/>
          <w:szCs w:val="20"/>
        </w:rPr>
      </w:pPr>
    </w:p>
    <w:p w14:paraId="145EB215" w14:textId="77777777" w:rsidR="002124BE" w:rsidRPr="00B142CA" w:rsidRDefault="00866C1A">
      <w:pPr>
        <w:spacing w:line="360" w:lineRule="auto"/>
        <w:ind w:rightChars="104" w:right="218"/>
        <w:rPr>
          <w:rFonts w:ascii="宋体" w:eastAsia="宋体" w:hAnsi="宋体" w:cs="Times New Roman"/>
          <w:snapToGrid w:val="0"/>
          <w:kern w:val="0"/>
          <w:sz w:val="24"/>
          <w:szCs w:val="20"/>
        </w:rPr>
      </w:pPr>
      <w:r w:rsidRPr="00B142CA">
        <w:rPr>
          <w:rFonts w:ascii="宋体" w:eastAsia="宋体" w:hAnsi="宋体" w:cs="Times New Roman" w:hint="eastAsia"/>
          <w:snapToGrid w:val="0"/>
          <w:kern w:val="0"/>
          <w:sz w:val="24"/>
          <w:szCs w:val="20"/>
        </w:rPr>
        <w:t>注：供应商未按上表和要求填报的，视为20</w:t>
      </w:r>
      <w:r w:rsidRPr="00B142CA">
        <w:rPr>
          <w:rFonts w:ascii="宋体" w:eastAsia="宋体" w:hAnsi="宋体" w:cs="Times New Roman"/>
          <w:snapToGrid w:val="0"/>
          <w:kern w:val="0"/>
          <w:sz w:val="24"/>
          <w:szCs w:val="20"/>
        </w:rPr>
        <w:t>21</w:t>
      </w:r>
      <w:r w:rsidRPr="00B142CA">
        <w:rPr>
          <w:rFonts w:ascii="宋体" w:eastAsia="宋体" w:hAnsi="宋体" w:cs="Times New Roman" w:hint="eastAsia"/>
          <w:snapToGrid w:val="0"/>
          <w:kern w:val="0"/>
          <w:sz w:val="24"/>
          <w:szCs w:val="20"/>
        </w:rPr>
        <w:t>年1月1日起至今无用户。</w:t>
      </w:r>
    </w:p>
    <w:bookmarkEnd w:id="6"/>
    <w:bookmarkEnd w:id="7"/>
    <w:p w14:paraId="36C18FBF" w14:textId="77777777" w:rsidR="00F710A9" w:rsidRDefault="00F710A9">
      <w:pPr>
        <w:widowControl/>
        <w:spacing w:line="240" w:lineRule="auto"/>
        <w:jc w:val="left"/>
        <w:rPr>
          <w:rFonts w:ascii="宋体" w:eastAsia="宋体" w:hAnsi="宋体" w:cs="Times New Roman"/>
          <w:snapToGrid w:val="0"/>
          <w:kern w:val="0"/>
          <w:sz w:val="24"/>
          <w:szCs w:val="20"/>
        </w:rPr>
      </w:pPr>
      <w:r>
        <w:rPr>
          <w:rFonts w:ascii="宋体" w:eastAsia="宋体" w:hAnsi="宋体" w:cs="Times New Roman"/>
          <w:snapToGrid w:val="0"/>
          <w:kern w:val="0"/>
          <w:sz w:val="24"/>
          <w:szCs w:val="20"/>
        </w:rPr>
        <w:br w:type="page"/>
      </w:r>
    </w:p>
    <w:p w14:paraId="7FB57583" w14:textId="7DCCD984" w:rsidR="002124BE" w:rsidRPr="00F710A9" w:rsidRDefault="00866C1A" w:rsidP="00F710A9">
      <w:pPr>
        <w:widowControl/>
        <w:jc w:val="left"/>
        <w:rPr>
          <w:rFonts w:ascii="宋体" w:eastAsia="宋体" w:hAnsi="宋体" w:cs="Times New Roman"/>
          <w:snapToGrid w:val="0"/>
          <w:kern w:val="0"/>
          <w:sz w:val="24"/>
          <w:szCs w:val="20"/>
        </w:rPr>
      </w:pPr>
      <w:r w:rsidRPr="00B142CA">
        <w:rPr>
          <w:rFonts w:ascii="宋体" w:eastAsia="宋体" w:hAnsi="宋体" w:cs="宋体" w:hint="eastAsia"/>
          <w:b/>
          <w:bCs/>
          <w:kern w:val="0"/>
          <w:sz w:val="28"/>
          <w:szCs w:val="28"/>
        </w:rPr>
        <w:lastRenderedPageBreak/>
        <w:t>附件8：</w:t>
      </w:r>
    </w:p>
    <w:p w14:paraId="2D750AFB" w14:textId="77777777" w:rsidR="00066E25" w:rsidRPr="009C0436" w:rsidRDefault="00066E25" w:rsidP="00066E25">
      <w:pPr>
        <w:widowControl/>
        <w:wordWrap w:val="0"/>
        <w:spacing w:line="240" w:lineRule="auto"/>
        <w:jc w:val="center"/>
        <w:rPr>
          <w:rFonts w:ascii="宋体" w:eastAsia="宋体" w:hAnsi="宋体" w:cs="宋体"/>
          <w:b/>
          <w:bCs/>
          <w:kern w:val="0"/>
          <w:sz w:val="32"/>
          <w:szCs w:val="32"/>
        </w:rPr>
      </w:pPr>
      <w:r w:rsidRPr="009C0436">
        <w:rPr>
          <w:rFonts w:ascii="宋体" w:eastAsia="宋体" w:hAnsi="宋体" w:cs="宋体" w:hint="eastAsia"/>
          <w:b/>
          <w:bCs/>
          <w:kern w:val="0"/>
          <w:sz w:val="32"/>
          <w:szCs w:val="32"/>
        </w:rPr>
        <w:t>[数据中心（存储设备+服务器容灾+离线备份存储）]</w:t>
      </w:r>
    </w:p>
    <w:p w14:paraId="6F6A1CF2" w14:textId="77777777" w:rsidR="002124BE" w:rsidRPr="00B142CA" w:rsidRDefault="00866C1A">
      <w:pPr>
        <w:widowControl/>
        <w:spacing w:line="440" w:lineRule="atLeast"/>
        <w:jc w:val="center"/>
        <w:rPr>
          <w:rFonts w:ascii="宋体" w:eastAsia="宋体" w:hAnsi="宋体" w:cs="宋体"/>
          <w:b/>
          <w:color w:val="000000" w:themeColor="text1"/>
          <w:kern w:val="0"/>
          <w:sz w:val="32"/>
          <w:szCs w:val="32"/>
        </w:rPr>
      </w:pPr>
      <w:r w:rsidRPr="00B142CA">
        <w:rPr>
          <w:rFonts w:ascii="宋体" w:eastAsia="宋体" w:hAnsi="宋体" w:cs="宋体" w:hint="eastAsia"/>
          <w:b/>
          <w:color w:val="000000" w:themeColor="text1"/>
          <w:kern w:val="0"/>
          <w:sz w:val="32"/>
          <w:szCs w:val="32"/>
        </w:rPr>
        <w:t>报价书</w:t>
      </w:r>
    </w:p>
    <w:tbl>
      <w:tblPr>
        <w:tblStyle w:val="af4"/>
        <w:tblW w:w="5000" w:type="pct"/>
        <w:tblLayout w:type="fixed"/>
        <w:tblLook w:val="04A0" w:firstRow="1" w:lastRow="0" w:firstColumn="1" w:lastColumn="0" w:noHBand="0" w:noVBand="1"/>
      </w:tblPr>
      <w:tblGrid>
        <w:gridCol w:w="579"/>
        <w:gridCol w:w="2365"/>
        <w:gridCol w:w="1271"/>
        <w:gridCol w:w="1271"/>
        <w:gridCol w:w="1417"/>
        <w:gridCol w:w="1427"/>
        <w:gridCol w:w="1632"/>
      </w:tblGrid>
      <w:tr w:rsidR="002124BE" w:rsidRPr="00B142CA" w14:paraId="711C2ADE" w14:textId="77777777">
        <w:trPr>
          <w:trHeight w:val="510"/>
        </w:trPr>
        <w:tc>
          <w:tcPr>
            <w:tcW w:w="290" w:type="pct"/>
            <w:noWrap/>
            <w:vAlign w:val="center"/>
          </w:tcPr>
          <w:p w14:paraId="54E56194" w14:textId="77777777" w:rsidR="002124BE" w:rsidRPr="00B142CA" w:rsidRDefault="00866C1A">
            <w:pPr>
              <w:shd w:val="clear" w:color="auto" w:fill="FFFFFF"/>
              <w:tabs>
                <w:tab w:val="left" w:pos="312"/>
              </w:tabs>
              <w:spacing w:line="360" w:lineRule="exact"/>
              <w:jc w:val="center"/>
              <w:rPr>
                <w:rFonts w:ascii="宋体" w:eastAsia="宋体" w:hAnsi="宋体" w:cs="Times New Roman"/>
                <w:b/>
                <w:sz w:val="24"/>
                <w:szCs w:val="24"/>
              </w:rPr>
            </w:pPr>
            <w:r w:rsidRPr="00B142CA">
              <w:rPr>
                <w:rFonts w:ascii="宋体" w:eastAsia="宋体" w:hAnsi="宋体" w:cs="Times New Roman"/>
                <w:b/>
                <w:sz w:val="24"/>
                <w:szCs w:val="24"/>
              </w:rPr>
              <w:t>序号</w:t>
            </w:r>
          </w:p>
        </w:tc>
        <w:tc>
          <w:tcPr>
            <w:tcW w:w="1187" w:type="pct"/>
            <w:noWrap/>
            <w:vAlign w:val="center"/>
          </w:tcPr>
          <w:p w14:paraId="7EDD59BB" w14:textId="77777777" w:rsidR="002124BE" w:rsidRPr="00B142CA" w:rsidRDefault="00866C1A">
            <w:pPr>
              <w:widowControl/>
              <w:shd w:val="clear" w:color="auto" w:fill="FFFFFF"/>
              <w:tabs>
                <w:tab w:val="left" w:pos="312"/>
              </w:tabs>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项目名称</w:t>
            </w:r>
          </w:p>
        </w:tc>
        <w:tc>
          <w:tcPr>
            <w:tcW w:w="638" w:type="pct"/>
            <w:tcBorders>
              <w:right w:val="single" w:sz="4" w:space="0" w:color="auto"/>
            </w:tcBorders>
            <w:noWrap/>
            <w:vAlign w:val="center"/>
          </w:tcPr>
          <w:p w14:paraId="0CC85B84" w14:textId="77777777" w:rsidR="002124BE" w:rsidRPr="00B142CA" w:rsidRDefault="00866C1A">
            <w:pPr>
              <w:shd w:val="clear" w:color="auto" w:fill="FFFFFF"/>
              <w:tabs>
                <w:tab w:val="left" w:pos="312"/>
              </w:tabs>
              <w:kinsoku w:val="0"/>
              <w:overflowPunct w:val="0"/>
              <w:autoSpaceDE w:val="0"/>
              <w:autoSpaceDN w:val="0"/>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数量</w:t>
            </w:r>
          </w:p>
        </w:tc>
        <w:tc>
          <w:tcPr>
            <w:tcW w:w="638" w:type="pct"/>
            <w:tcBorders>
              <w:left w:val="single" w:sz="4" w:space="0" w:color="auto"/>
              <w:right w:val="single" w:sz="4" w:space="0" w:color="auto"/>
            </w:tcBorders>
            <w:vAlign w:val="center"/>
          </w:tcPr>
          <w:p w14:paraId="7D6B7EBD" w14:textId="77777777" w:rsidR="002124BE" w:rsidRPr="00B142CA" w:rsidRDefault="00866C1A">
            <w:pPr>
              <w:shd w:val="clear" w:color="auto" w:fill="FFFFFF"/>
              <w:tabs>
                <w:tab w:val="left" w:pos="312"/>
              </w:tabs>
              <w:kinsoku w:val="0"/>
              <w:overflowPunct w:val="0"/>
              <w:autoSpaceDE w:val="0"/>
              <w:autoSpaceDN w:val="0"/>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品牌</w:t>
            </w:r>
          </w:p>
        </w:tc>
        <w:tc>
          <w:tcPr>
            <w:tcW w:w="711" w:type="pct"/>
            <w:tcBorders>
              <w:left w:val="single" w:sz="4" w:space="0" w:color="auto"/>
            </w:tcBorders>
            <w:vAlign w:val="center"/>
          </w:tcPr>
          <w:p w14:paraId="1FEA03CF" w14:textId="77777777" w:rsidR="002124BE" w:rsidRPr="00B142CA" w:rsidRDefault="00866C1A">
            <w:pPr>
              <w:shd w:val="clear" w:color="auto" w:fill="FFFFFF"/>
              <w:tabs>
                <w:tab w:val="left" w:pos="312"/>
              </w:tabs>
              <w:kinsoku w:val="0"/>
              <w:overflowPunct w:val="0"/>
              <w:autoSpaceDE w:val="0"/>
              <w:autoSpaceDN w:val="0"/>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规格/型号</w:t>
            </w:r>
          </w:p>
        </w:tc>
        <w:tc>
          <w:tcPr>
            <w:tcW w:w="714" w:type="pct"/>
            <w:noWrap/>
            <w:vAlign w:val="center"/>
          </w:tcPr>
          <w:p w14:paraId="6FA0EC72" w14:textId="77777777" w:rsidR="002124BE" w:rsidRPr="00B142CA" w:rsidRDefault="00866C1A">
            <w:pPr>
              <w:shd w:val="clear" w:color="auto" w:fill="FFFFFF"/>
              <w:tabs>
                <w:tab w:val="left" w:pos="312"/>
              </w:tabs>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单价（元）</w:t>
            </w:r>
          </w:p>
        </w:tc>
        <w:tc>
          <w:tcPr>
            <w:tcW w:w="819" w:type="pct"/>
            <w:vAlign w:val="center"/>
          </w:tcPr>
          <w:p w14:paraId="0B9BBFDD" w14:textId="77777777" w:rsidR="002124BE" w:rsidRPr="00B142CA" w:rsidRDefault="00866C1A">
            <w:pPr>
              <w:shd w:val="clear" w:color="auto" w:fill="FFFFFF"/>
              <w:tabs>
                <w:tab w:val="left" w:pos="312"/>
              </w:tabs>
              <w:spacing w:line="360" w:lineRule="exact"/>
              <w:jc w:val="center"/>
              <w:rPr>
                <w:rFonts w:ascii="宋体" w:eastAsia="宋体" w:hAnsi="宋体" w:cs="Times New Roman"/>
                <w:b/>
                <w:sz w:val="24"/>
                <w:szCs w:val="24"/>
              </w:rPr>
            </w:pPr>
            <w:r w:rsidRPr="00B142CA">
              <w:rPr>
                <w:rFonts w:ascii="宋体" w:eastAsia="宋体" w:hAnsi="宋体" w:cs="Times New Roman" w:hint="eastAsia"/>
                <w:b/>
                <w:sz w:val="24"/>
                <w:szCs w:val="24"/>
              </w:rPr>
              <w:t>小计（元）</w:t>
            </w:r>
          </w:p>
        </w:tc>
      </w:tr>
      <w:tr w:rsidR="002124BE" w:rsidRPr="00B142CA" w14:paraId="6901994D" w14:textId="77777777">
        <w:trPr>
          <w:trHeight w:val="449"/>
        </w:trPr>
        <w:tc>
          <w:tcPr>
            <w:tcW w:w="290" w:type="pct"/>
            <w:tcBorders>
              <w:bottom w:val="single" w:sz="4" w:space="0" w:color="auto"/>
            </w:tcBorders>
            <w:noWrap/>
            <w:vAlign w:val="center"/>
          </w:tcPr>
          <w:p w14:paraId="60A57F95"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1</w:t>
            </w:r>
          </w:p>
        </w:tc>
        <w:tc>
          <w:tcPr>
            <w:tcW w:w="1187" w:type="pct"/>
            <w:tcBorders>
              <w:bottom w:val="single" w:sz="4" w:space="0" w:color="auto"/>
            </w:tcBorders>
            <w:noWrap/>
            <w:vAlign w:val="center"/>
          </w:tcPr>
          <w:p w14:paraId="481C5790" w14:textId="77777777" w:rsidR="002124BE" w:rsidRPr="00B142CA" w:rsidRDefault="00866C1A">
            <w:pPr>
              <w:shd w:val="clear" w:color="auto" w:fill="FFFFFF"/>
              <w:tabs>
                <w:tab w:val="left" w:pos="312"/>
              </w:tabs>
              <w:spacing w:line="360" w:lineRule="exact"/>
              <w:rPr>
                <w:rFonts w:ascii="宋体" w:eastAsia="宋体" w:hAnsi="宋体" w:cs="Times New Roman"/>
                <w:sz w:val="24"/>
                <w:szCs w:val="24"/>
              </w:rPr>
            </w:pPr>
            <w:proofErr w:type="gramStart"/>
            <w:r w:rsidRPr="00B142CA">
              <w:rPr>
                <w:rFonts w:ascii="宋体" w:eastAsia="宋体" w:hAnsi="宋体" w:hint="eastAsia"/>
                <w:lang w:bidi="ar"/>
              </w:rPr>
              <w:t>云管系统</w:t>
            </w:r>
            <w:proofErr w:type="gramEnd"/>
          </w:p>
        </w:tc>
        <w:tc>
          <w:tcPr>
            <w:tcW w:w="638" w:type="pct"/>
            <w:tcBorders>
              <w:bottom w:val="single" w:sz="4" w:space="0" w:color="auto"/>
              <w:right w:val="single" w:sz="4" w:space="0" w:color="auto"/>
            </w:tcBorders>
            <w:noWrap/>
            <w:vAlign w:val="center"/>
          </w:tcPr>
          <w:p w14:paraId="02580064"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1项</w:t>
            </w:r>
          </w:p>
        </w:tc>
        <w:tc>
          <w:tcPr>
            <w:tcW w:w="638" w:type="pct"/>
            <w:tcBorders>
              <w:left w:val="single" w:sz="4" w:space="0" w:color="auto"/>
              <w:bottom w:val="single" w:sz="4" w:space="0" w:color="auto"/>
              <w:right w:val="single" w:sz="4" w:space="0" w:color="auto"/>
            </w:tcBorders>
            <w:vAlign w:val="center"/>
          </w:tcPr>
          <w:p w14:paraId="05139DFA"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5CA0224A"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065050A3"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523226A6"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6382BB82" w14:textId="77777777">
        <w:trPr>
          <w:trHeight w:val="449"/>
        </w:trPr>
        <w:tc>
          <w:tcPr>
            <w:tcW w:w="290" w:type="pct"/>
            <w:tcBorders>
              <w:bottom w:val="single" w:sz="4" w:space="0" w:color="auto"/>
            </w:tcBorders>
            <w:noWrap/>
            <w:vAlign w:val="center"/>
          </w:tcPr>
          <w:p w14:paraId="7D63077F"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2</w:t>
            </w:r>
          </w:p>
        </w:tc>
        <w:tc>
          <w:tcPr>
            <w:tcW w:w="1187" w:type="pct"/>
            <w:tcBorders>
              <w:bottom w:val="single" w:sz="4" w:space="0" w:color="auto"/>
            </w:tcBorders>
            <w:noWrap/>
            <w:vAlign w:val="center"/>
          </w:tcPr>
          <w:p w14:paraId="5B237BE3" w14:textId="77777777" w:rsidR="002124BE" w:rsidRPr="00B142CA" w:rsidRDefault="00866C1A">
            <w:pPr>
              <w:shd w:val="clear" w:color="auto" w:fill="FFFFFF"/>
              <w:tabs>
                <w:tab w:val="left" w:pos="312"/>
              </w:tabs>
              <w:spacing w:line="360" w:lineRule="exact"/>
              <w:rPr>
                <w:rFonts w:ascii="宋体" w:eastAsia="宋体" w:hAnsi="宋体" w:cs="Times New Roman"/>
                <w:sz w:val="24"/>
                <w:szCs w:val="24"/>
              </w:rPr>
            </w:pPr>
            <w:r w:rsidRPr="00B142CA">
              <w:rPr>
                <w:rFonts w:ascii="宋体" w:eastAsia="宋体" w:hAnsi="宋体" w:hint="eastAsia"/>
                <w:lang w:bidi="ar"/>
              </w:rPr>
              <w:t>分布式存储设备</w:t>
            </w:r>
          </w:p>
        </w:tc>
        <w:tc>
          <w:tcPr>
            <w:tcW w:w="638" w:type="pct"/>
            <w:tcBorders>
              <w:bottom w:val="single" w:sz="4" w:space="0" w:color="auto"/>
              <w:right w:val="single" w:sz="4" w:space="0" w:color="auto"/>
            </w:tcBorders>
            <w:noWrap/>
            <w:vAlign w:val="center"/>
          </w:tcPr>
          <w:p w14:paraId="7B548AE7"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1项</w:t>
            </w:r>
          </w:p>
        </w:tc>
        <w:tc>
          <w:tcPr>
            <w:tcW w:w="638" w:type="pct"/>
            <w:tcBorders>
              <w:left w:val="single" w:sz="4" w:space="0" w:color="auto"/>
              <w:bottom w:val="single" w:sz="4" w:space="0" w:color="auto"/>
              <w:right w:val="single" w:sz="4" w:space="0" w:color="auto"/>
            </w:tcBorders>
            <w:vAlign w:val="center"/>
          </w:tcPr>
          <w:p w14:paraId="7561BF25"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41EED8C4"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02FEA775"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7E6AD538"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45700F53" w14:textId="77777777">
        <w:trPr>
          <w:trHeight w:val="449"/>
        </w:trPr>
        <w:tc>
          <w:tcPr>
            <w:tcW w:w="290" w:type="pct"/>
            <w:tcBorders>
              <w:bottom w:val="single" w:sz="4" w:space="0" w:color="auto"/>
            </w:tcBorders>
            <w:noWrap/>
            <w:vAlign w:val="center"/>
          </w:tcPr>
          <w:p w14:paraId="296045DE"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3</w:t>
            </w:r>
          </w:p>
        </w:tc>
        <w:tc>
          <w:tcPr>
            <w:tcW w:w="1187" w:type="pct"/>
            <w:tcBorders>
              <w:bottom w:val="single" w:sz="4" w:space="0" w:color="auto"/>
            </w:tcBorders>
            <w:noWrap/>
            <w:vAlign w:val="center"/>
          </w:tcPr>
          <w:p w14:paraId="6D650EBE" w14:textId="77777777" w:rsidR="002124BE" w:rsidRPr="00B142CA" w:rsidRDefault="00866C1A">
            <w:pPr>
              <w:shd w:val="clear" w:color="auto" w:fill="FFFFFF"/>
              <w:tabs>
                <w:tab w:val="left" w:pos="312"/>
              </w:tabs>
              <w:spacing w:line="360" w:lineRule="exact"/>
              <w:rPr>
                <w:rFonts w:ascii="宋体" w:eastAsia="宋体" w:hAnsi="宋体"/>
                <w:lang w:bidi="ar"/>
              </w:rPr>
            </w:pPr>
            <w:r w:rsidRPr="00B142CA">
              <w:rPr>
                <w:rFonts w:ascii="宋体" w:eastAsia="宋体" w:hAnsi="宋体" w:hint="eastAsia"/>
                <w:lang w:bidi="ar"/>
              </w:rPr>
              <w:t>容灾备份系统</w:t>
            </w:r>
          </w:p>
        </w:tc>
        <w:tc>
          <w:tcPr>
            <w:tcW w:w="638" w:type="pct"/>
            <w:tcBorders>
              <w:bottom w:val="single" w:sz="4" w:space="0" w:color="auto"/>
              <w:right w:val="single" w:sz="4" w:space="0" w:color="auto"/>
            </w:tcBorders>
            <w:noWrap/>
            <w:vAlign w:val="center"/>
          </w:tcPr>
          <w:p w14:paraId="58F37899"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1项</w:t>
            </w:r>
          </w:p>
        </w:tc>
        <w:tc>
          <w:tcPr>
            <w:tcW w:w="638" w:type="pct"/>
            <w:tcBorders>
              <w:left w:val="single" w:sz="4" w:space="0" w:color="auto"/>
              <w:bottom w:val="single" w:sz="4" w:space="0" w:color="auto"/>
              <w:right w:val="single" w:sz="4" w:space="0" w:color="auto"/>
            </w:tcBorders>
            <w:vAlign w:val="center"/>
          </w:tcPr>
          <w:p w14:paraId="0F665CE0"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6505C84D"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29E22464"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639AD1D0"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54B3585E" w14:textId="77777777">
        <w:trPr>
          <w:trHeight w:val="449"/>
        </w:trPr>
        <w:tc>
          <w:tcPr>
            <w:tcW w:w="290" w:type="pct"/>
            <w:tcBorders>
              <w:bottom w:val="single" w:sz="4" w:space="0" w:color="auto"/>
            </w:tcBorders>
            <w:noWrap/>
            <w:vAlign w:val="center"/>
          </w:tcPr>
          <w:p w14:paraId="7708B92B"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4</w:t>
            </w:r>
          </w:p>
        </w:tc>
        <w:tc>
          <w:tcPr>
            <w:tcW w:w="1187" w:type="pct"/>
            <w:tcBorders>
              <w:bottom w:val="single" w:sz="4" w:space="0" w:color="auto"/>
            </w:tcBorders>
            <w:noWrap/>
            <w:vAlign w:val="center"/>
          </w:tcPr>
          <w:p w14:paraId="24B4948B" w14:textId="77777777" w:rsidR="002124BE" w:rsidRPr="00B142CA" w:rsidRDefault="00866C1A">
            <w:pPr>
              <w:shd w:val="clear" w:color="auto" w:fill="FFFFFF"/>
              <w:tabs>
                <w:tab w:val="left" w:pos="312"/>
              </w:tabs>
              <w:spacing w:line="360" w:lineRule="exact"/>
              <w:rPr>
                <w:rFonts w:ascii="宋体" w:eastAsia="宋体" w:hAnsi="宋体"/>
                <w:lang w:bidi="ar"/>
              </w:rPr>
            </w:pPr>
            <w:r w:rsidRPr="00B142CA">
              <w:rPr>
                <w:rFonts w:ascii="宋体" w:eastAsia="宋体" w:hAnsi="宋体" w:hint="eastAsia"/>
                <w:lang w:bidi="ar"/>
              </w:rPr>
              <w:t>离线设备磁带库</w:t>
            </w:r>
          </w:p>
        </w:tc>
        <w:tc>
          <w:tcPr>
            <w:tcW w:w="638" w:type="pct"/>
            <w:tcBorders>
              <w:bottom w:val="single" w:sz="4" w:space="0" w:color="auto"/>
              <w:right w:val="single" w:sz="4" w:space="0" w:color="auto"/>
            </w:tcBorders>
            <w:noWrap/>
            <w:vAlign w:val="center"/>
          </w:tcPr>
          <w:p w14:paraId="3EB35DF4"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1台</w:t>
            </w:r>
          </w:p>
        </w:tc>
        <w:tc>
          <w:tcPr>
            <w:tcW w:w="638" w:type="pct"/>
            <w:tcBorders>
              <w:left w:val="single" w:sz="4" w:space="0" w:color="auto"/>
              <w:bottom w:val="single" w:sz="4" w:space="0" w:color="auto"/>
              <w:right w:val="single" w:sz="4" w:space="0" w:color="auto"/>
            </w:tcBorders>
            <w:vAlign w:val="center"/>
          </w:tcPr>
          <w:p w14:paraId="02284218"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5D7C4E23"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04CE7022"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7EB0838B"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78043D7C" w14:textId="77777777">
        <w:trPr>
          <w:trHeight w:val="449"/>
        </w:trPr>
        <w:tc>
          <w:tcPr>
            <w:tcW w:w="290" w:type="pct"/>
            <w:tcBorders>
              <w:bottom w:val="single" w:sz="4" w:space="0" w:color="auto"/>
            </w:tcBorders>
            <w:noWrap/>
            <w:vAlign w:val="center"/>
          </w:tcPr>
          <w:p w14:paraId="7F51E523"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5</w:t>
            </w:r>
          </w:p>
        </w:tc>
        <w:tc>
          <w:tcPr>
            <w:tcW w:w="1187" w:type="pct"/>
            <w:tcBorders>
              <w:bottom w:val="single" w:sz="4" w:space="0" w:color="auto"/>
            </w:tcBorders>
            <w:noWrap/>
            <w:vAlign w:val="center"/>
          </w:tcPr>
          <w:p w14:paraId="03D06B80" w14:textId="77777777" w:rsidR="002124BE" w:rsidRPr="00B142CA" w:rsidRDefault="00866C1A">
            <w:pPr>
              <w:shd w:val="clear" w:color="auto" w:fill="FFFFFF"/>
              <w:tabs>
                <w:tab w:val="left" w:pos="312"/>
              </w:tabs>
              <w:spacing w:line="360" w:lineRule="exact"/>
              <w:rPr>
                <w:rFonts w:ascii="宋体" w:eastAsia="宋体" w:hAnsi="宋体"/>
                <w:lang w:bidi="ar"/>
              </w:rPr>
            </w:pPr>
            <w:r w:rsidRPr="00B142CA">
              <w:rPr>
                <w:rFonts w:ascii="宋体" w:eastAsia="宋体" w:hAnsi="宋体" w:hint="eastAsia"/>
                <w:lang w:bidi="ar"/>
              </w:rPr>
              <w:t>万兆交换机</w:t>
            </w:r>
          </w:p>
        </w:tc>
        <w:tc>
          <w:tcPr>
            <w:tcW w:w="638" w:type="pct"/>
            <w:tcBorders>
              <w:bottom w:val="single" w:sz="4" w:space="0" w:color="auto"/>
              <w:right w:val="single" w:sz="4" w:space="0" w:color="auto"/>
            </w:tcBorders>
            <w:noWrap/>
            <w:vAlign w:val="center"/>
          </w:tcPr>
          <w:p w14:paraId="6DB8C3AC"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4台</w:t>
            </w:r>
          </w:p>
        </w:tc>
        <w:tc>
          <w:tcPr>
            <w:tcW w:w="638" w:type="pct"/>
            <w:tcBorders>
              <w:left w:val="single" w:sz="4" w:space="0" w:color="auto"/>
              <w:bottom w:val="single" w:sz="4" w:space="0" w:color="auto"/>
              <w:right w:val="single" w:sz="4" w:space="0" w:color="auto"/>
            </w:tcBorders>
            <w:vAlign w:val="center"/>
          </w:tcPr>
          <w:p w14:paraId="643783D6"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40C98760"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0E5B5787"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61398DDD"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15358659" w14:textId="77777777">
        <w:trPr>
          <w:trHeight w:val="449"/>
        </w:trPr>
        <w:tc>
          <w:tcPr>
            <w:tcW w:w="290" w:type="pct"/>
            <w:tcBorders>
              <w:bottom w:val="single" w:sz="4" w:space="0" w:color="auto"/>
            </w:tcBorders>
            <w:noWrap/>
            <w:vAlign w:val="center"/>
          </w:tcPr>
          <w:p w14:paraId="55B7B4F5"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6</w:t>
            </w:r>
          </w:p>
        </w:tc>
        <w:tc>
          <w:tcPr>
            <w:tcW w:w="1187" w:type="pct"/>
            <w:tcBorders>
              <w:bottom w:val="single" w:sz="4" w:space="0" w:color="auto"/>
            </w:tcBorders>
            <w:noWrap/>
            <w:vAlign w:val="center"/>
          </w:tcPr>
          <w:p w14:paraId="03A5FF0A" w14:textId="77777777" w:rsidR="002124BE" w:rsidRPr="00B142CA" w:rsidRDefault="00866C1A">
            <w:pPr>
              <w:shd w:val="clear" w:color="auto" w:fill="FFFFFF"/>
              <w:tabs>
                <w:tab w:val="left" w:pos="312"/>
              </w:tabs>
              <w:spacing w:line="360" w:lineRule="exact"/>
              <w:rPr>
                <w:rFonts w:ascii="宋体" w:eastAsia="宋体" w:hAnsi="宋体"/>
                <w:lang w:bidi="ar"/>
              </w:rPr>
            </w:pPr>
            <w:r w:rsidRPr="00B142CA">
              <w:rPr>
                <w:rFonts w:ascii="宋体" w:eastAsia="宋体" w:hAnsi="宋体" w:hint="eastAsia"/>
                <w:lang w:bidi="ar"/>
              </w:rPr>
              <w:t>千兆交换机</w:t>
            </w:r>
          </w:p>
        </w:tc>
        <w:tc>
          <w:tcPr>
            <w:tcW w:w="638" w:type="pct"/>
            <w:tcBorders>
              <w:bottom w:val="single" w:sz="4" w:space="0" w:color="auto"/>
              <w:right w:val="single" w:sz="4" w:space="0" w:color="auto"/>
            </w:tcBorders>
            <w:noWrap/>
            <w:vAlign w:val="center"/>
          </w:tcPr>
          <w:p w14:paraId="1235C28E"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4台</w:t>
            </w:r>
          </w:p>
        </w:tc>
        <w:tc>
          <w:tcPr>
            <w:tcW w:w="638" w:type="pct"/>
            <w:tcBorders>
              <w:left w:val="single" w:sz="4" w:space="0" w:color="auto"/>
              <w:bottom w:val="single" w:sz="4" w:space="0" w:color="auto"/>
              <w:right w:val="single" w:sz="4" w:space="0" w:color="auto"/>
            </w:tcBorders>
            <w:vAlign w:val="center"/>
          </w:tcPr>
          <w:p w14:paraId="33758399"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1" w:type="pct"/>
            <w:tcBorders>
              <w:left w:val="single" w:sz="4" w:space="0" w:color="auto"/>
              <w:bottom w:val="single" w:sz="4" w:space="0" w:color="auto"/>
            </w:tcBorders>
            <w:vAlign w:val="center"/>
          </w:tcPr>
          <w:p w14:paraId="3E465F65"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714" w:type="pct"/>
            <w:tcBorders>
              <w:bottom w:val="single" w:sz="4" w:space="0" w:color="auto"/>
            </w:tcBorders>
            <w:noWrap/>
            <w:vAlign w:val="center"/>
          </w:tcPr>
          <w:p w14:paraId="2CC6853A"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c>
          <w:tcPr>
            <w:tcW w:w="819" w:type="pct"/>
            <w:tcBorders>
              <w:bottom w:val="single" w:sz="4" w:space="0" w:color="auto"/>
            </w:tcBorders>
            <w:vAlign w:val="center"/>
          </w:tcPr>
          <w:p w14:paraId="56F1CC40"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7EA50869" w14:textId="77777777">
        <w:trPr>
          <w:trHeight w:val="510"/>
        </w:trPr>
        <w:tc>
          <w:tcPr>
            <w:tcW w:w="290" w:type="pct"/>
            <w:noWrap/>
            <w:vAlign w:val="center"/>
          </w:tcPr>
          <w:p w14:paraId="416FC8AB" w14:textId="77777777" w:rsidR="002124BE" w:rsidRPr="00B142CA" w:rsidRDefault="002124BE">
            <w:pPr>
              <w:shd w:val="clear" w:color="auto" w:fill="FFFFFF"/>
              <w:tabs>
                <w:tab w:val="left" w:pos="312"/>
              </w:tabs>
              <w:spacing w:line="360" w:lineRule="exact"/>
              <w:jc w:val="right"/>
              <w:rPr>
                <w:rFonts w:ascii="宋体" w:eastAsia="宋体" w:hAnsi="宋体" w:cs="Times New Roman"/>
                <w:sz w:val="24"/>
                <w:szCs w:val="24"/>
              </w:rPr>
            </w:pPr>
          </w:p>
        </w:tc>
        <w:tc>
          <w:tcPr>
            <w:tcW w:w="3890" w:type="pct"/>
            <w:gridSpan w:val="5"/>
            <w:noWrap/>
            <w:vAlign w:val="center"/>
          </w:tcPr>
          <w:p w14:paraId="787214C5" w14:textId="77777777" w:rsidR="002124BE" w:rsidRPr="00B142CA" w:rsidRDefault="00866C1A">
            <w:pPr>
              <w:shd w:val="clear" w:color="auto" w:fill="FFFFFF"/>
              <w:tabs>
                <w:tab w:val="left" w:pos="312"/>
              </w:tabs>
              <w:spacing w:line="360" w:lineRule="exact"/>
              <w:jc w:val="right"/>
              <w:rPr>
                <w:rFonts w:ascii="宋体" w:eastAsia="宋体" w:hAnsi="宋体" w:cs="Times New Roman"/>
                <w:sz w:val="24"/>
                <w:szCs w:val="24"/>
              </w:rPr>
            </w:pPr>
            <w:r w:rsidRPr="00B142CA">
              <w:rPr>
                <w:rFonts w:ascii="宋体" w:eastAsia="宋体" w:hAnsi="宋体" w:cs="Times New Roman" w:hint="eastAsia"/>
                <w:sz w:val="24"/>
                <w:szCs w:val="24"/>
              </w:rPr>
              <w:t>总计：</w:t>
            </w:r>
          </w:p>
        </w:tc>
        <w:tc>
          <w:tcPr>
            <w:tcW w:w="819" w:type="pct"/>
            <w:vAlign w:val="center"/>
          </w:tcPr>
          <w:p w14:paraId="4B93C2CD" w14:textId="77777777" w:rsidR="002124BE" w:rsidRPr="00B142CA" w:rsidRDefault="00866C1A">
            <w:pPr>
              <w:shd w:val="clear" w:color="auto" w:fill="FFFFFF"/>
              <w:tabs>
                <w:tab w:val="left" w:pos="312"/>
              </w:tabs>
              <w:spacing w:line="360" w:lineRule="exact"/>
              <w:jc w:val="left"/>
              <w:rPr>
                <w:rFonts w:ascii="宋体" w:eastAsia="宋体" w:hAnsi="宋体" w:cs="Times New Roman"/>
                <w:sz w:val="24"/>
                <w:szCs w:val="24"/>
              </w:rPr>
            </w:pPr>
            <w:r w:rsidRPr="00B142CA">
              <w:rPr>
                <w:rFonts w:ascii="宋体" w:eastAsia="宋体" w:hAnsi="宋体" w:cs="Times New Roman" w:hint="eastAsia"/>
                <w:sz w:val="24"/>
                <w:szCs w:val="24"/>
              </w:rPr>
              <w:t>¥</w:t>
            </w:r>
          </w:p>
        </w:tc>
      </w:tr>
      <w:tr w:rsidR="002124BE" w:rsidRPr="00B142CA" w14:paraId="7B7A6E5B" w14:textId="77777777">
        <w:trPr>
          <w:trHeight w:val="510"/>
        </w:trPr>
        <w:tc>
          <w:tcPr>
            <w:tcW w:w="290" w:type="pct"/>
            <w:noWrap/>
            <w:vAlign w:val="center"/>
          </w:tcPr>
          <w:p w14:paraId="1C40B176" w14:textId="77777777" w:rsidR="002124BE" w:rsidRPr="00B142CA" w:rsidRDefault="002124BE">
            <w:pPr>
              <w:shd w:val="clear" w:color="auto" w:fill="FFFFFF"/>
              <w:tabs>
                <w:tab w:val="left" w:pos="312"/>
              </w:tabs>
              <w:spacing w:line="360" w:lineRule="exact"/>
              <w:jc w:val="center"/>
              <w:rPr>
                <w:rFonts w:ascii="宋体" w:eastAsia="宋体" w:hAnsi="宋体" w:cs="Times New Roman"/>
                <w:sz w:val="24"/>
                <w:szCs w:val="24"/>
              </w:rPr>
            </w:pPr>
          </w:p>
        </w:tc>
        <w:tc>
          <w:tcPr>
            <w:tcW w:w="4709" w:type="pct"/>
            <w:gridSpan w:val="6"/>
            <w:noWrap/>
            <w:vAlign w:val="center"/>
          </w:tcPr>
          <w:p w14:paraId="78E4C585" w14:textId="77777777" w:rsidR="002124BE" w:rsidRPr="00B142CA" w:rsidRDefault="00866C1A">
            <w:pPr>
              <w:shd w:val="clear" w:color="auto" w:fill="FFFFFF"/>
              <w:tabs>
                <w:tab w:val="left" w:pos="312"/>
              </w:tabs>
              <w:spacing w:line="360" w:lineRule="exact"/>
              <w:jc w:val="center"/>
              <w:rPr>
                <w:rFonts w:ascii="宋体" w:eastAsia="宋体" w:hAnsi="宋体" w:cs="Times New Roman"/>
                <w:sz w:val="24"/>
                <w:szCs w:val="24"/>
              </w:rPr>
            </w:pPr>
            <w:r w:rsidRPr="00B142CA">
              <w:rPr>
                <w:rFonts w:ascii="宋体" w:eastAsia="宋体" w:hAnsi="宋体" w:cs="Times New Roman" w:hint="eastAsia"/>
                <w:sz w:val="24"/>
                <w:szCs w:val="24"/>
              </w:rPr>
              <w:t>大写：人民币          元</w:t>
            </w:r>
          </w:p>
        </w:tc>
      </w:tr>
      <w:tr w:rsidR="002124BE" w:rsidRPr="00B142CA" w14:paraId="0376053A" w14:textId="77777777">
        <w:trPr>
          <w:trHeight w:val="510"/>
        </w:trPr>
        <w:tc>
          <w:tcPr>
            <w:tcW w:w="290" w:type="pct"/>
            <w:noWrap/>
            <w:vAlign w:val="center"/>
          </w:tcPr>
          <w:p w14:paraId="22E8A0C1" w14:textId="77777777" w:rsidR="002124BE" w:rsidRPr="00B142CA" w:rsidRDefault="002124BE">
            <w:pPr>
              <w:spacing w:line="360" w:lineRule="exact"/>
              <w:ind w:left="360" w:hangingChars="150" w:hanging="360"/>
              <w:rPr>
                <w:rFonts w:ascii="宋体" w:eastAsia="宋体" w:hAnsi="宋体" w:cs="Times New Roman"/>
                <w:sz w:val="24"/>
                <w:szCs w:val="24"/>
              </w:rPr>
            </w:pPr>
          </w:p>
        </w:tc>
        <w:tc>
          <w:tcPr>
            <w:tcW w:w="4709" w:type="pct"/>
            <w:gridSpan w:val="6"/>
            <w:noWrap/>
            <w:vAlign w:val="center"/>
          </w:tcPr>
          <w:p w14:paraId="516BE427"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备注：</w:t>
            </w:r>
          </w:p>
          <w:p w14:paraId="331C966B"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1、本项目预算金额：256.5万元。</w:t>
            </w:r>
          </w:p>
          <w:p w14:paraId="6AC35013"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2、</w:t>
            </w:r>
            <w:r w:rsidRPr="00B142CA">
              <w:rPr>
                <w:rFonts w:ascii="宋体" w:eastAsia="宋体" w:hAnsi="宋体" w:hint="eastAsia"/>
                <w:kern w:val="0"/>
                <w:sz w:val="24"/>
                <w:szCs w:val="24"/>
              </w:rPr>
              <w:t>供应商必须完全满足并响应本采购项目的用户需求书全部内容（除技术响应表内容）</w:t>
            </w:r>
            <w:r w:rsidRPr="00B142CA">
              <w:rPr>
                <w:rFonts w:ascii="宋体" w:eastAsia="宋体" w:hAnsi="宋体" w:cs="Times New Roman" w:hint="eastAsia"/>
                <w:sz w:val="24"/>
                <w:szCs w:val="24"/>
              </w:rPr>
              <w:t>。</w:t>
            </w:r>
          </w:p>
          <w:p w14:paraId="61E3D47F"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3、报价修正准则</w:t>
            </w:r>
          </w:p>
          <w:p w14:paraId="7C5C060B"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①　报名文件中报价表内容与报名文件中相应内容不一致的，以报价表为准。</w:t>
            </w:r>
          </w:p>
          <w:p w14:paraId="7160C223"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②　报价表大写金额和小写金额不一致的，以大写金额为准。</w:t>
            </w:r>
          </w:p>
          <w:p w14:paraId="2804B985"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③　单价金额小数点或者百分比有明显错位的，应以总价为准，并修正单价。</w:t>
            </w:r>
          </w:p>
          <w:p w14:paraId="584DE015"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④　总价金额与按单价汇总金额不一致的，以单价金额计算结果为准。</w:t>
            </w:r>
          </w:p>
          <w:p w14:paraId="3E9A6B62"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⑤　同时出现两种以上不一致的，按照上述规定的顺序修正。修正后的报价经报名人确认后产生约束力，报名人不确认的，其报价无效。</w:t>
            </w:r>
          </w:p>
          <w:p w14:paraId="45165BB4"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4、</w:t>
            </w:r>
            <w:proofErr w:type="gramStart"/>
            <w:r w:rsidRPr="00B142CA">
              <w:rPr>
                <w:rFonts w:ascii="宋体" w:eastAsia="宋体" w:hAnsi="宋体" w:cs="Times New Roman" w:hint="eastAsia"/>
                <w:sz w:val="24"/>
                <w:szCs w:val="24"/>
              </w:rPr>
              <w:t>请严格</w:t>
            </w:r>
            <w:proofErr w:type="gramEnd"/>
            <w:r w:rsidRPr="00B142CA">
              <w:rPr>
                <w:rFonts w:ascii="宋体" w:eastAsia="宋体" w:hAnsi="宋体" w:cs="Times New Roman" w:hint="eastAsia"/>
                <w:sz w:val="24"/>
                <w:szCs w:val="24"/>
              </w:rPr>
              <w:t>按照本报价表报价，更改序号、物资名称、单位的报价单为无效报价单。</w:t>
            </w:r>
          </w:p>
          <w:p w14:paraId="05C8DEB6"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5、单项价格和总价超过本项目预算价为无效报价单。</w:t>
            </w:r>
          </w:p>
          <w:p w14:paraId="0614A930"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6、本报价表纸质版，由供应商在院内论证（谈判）会当日自行携带入场。</w:t>
            </w:r>
          </w:p>
          <w:p w14:paraId="61AB4B56" w14:textId="77777777" w:rsidR="002124BE" w:rsidRPr="00B142CA" w:rsidRDefault="00866C1A">
            <w:pPr>
              <w:spacing w:line="360" w:lineRule="exact"/>
              <w:ind w:left="360" w:hangingChars="150" w:hanging="360"/>
              <w:rPr>
                <w:rFonts w:ascii="宋体" w:eastAsia="宋体" w:hAnsi="宋体" w:cs="Times New Roman"/>
                <w:sz w:val="24"/>
                <w:szCs w:val="24"/>
              </w:rPr>
            </w:pPr>
            <w:r w:rsidRPr="00B142CA">
              <w:rPr>
                <w:rFonts w:ascii="宋体" w:eastAsia="宋体" w:hAnsi="宋体" w:cs="Times New Roman" w:hint="eastAsia"/>
                <w:sz w:val="24"/>
                <w:szCs w:val="24"/>
              </w:rPr>
              <w:t>7、人民币大写字：壹、贰、叁、肆、伍、陆、柒、捌、玖、拾、佰、仟、万、亿、元、角、分、零、整（正）</w:t>
            </w:r>
          </w:p>
        </w:tc>
      </w:tr>
    </w:tbl>
    <w:p w14:paraId="6818C8BF" w14:textId="77777777" w:rsidR="002124BE" w:rsidRPr="00B142CA" w:rsidRDefault="002124BE" w:rsidP="003A1F89">
      <w:pPr>
        <w:shd w:val="clear" w:color="auto" w:fill="FFFFFF"/>
        <w:spacing w:line="480" w:lineRule="exact"/>
        <w:rPr>
          <w:rFonts w:ascii="宋体" w:eastAsia="宋体" w:hAnsi="宋体"/>
          <w:color w:val="000000" w:themeColor="text1"/>
          <w:sz w:val="28"/>
          <w:szCs w:val="28"/>
        </w:rPr>
      </w:pPr>
    </w:p>
    <w:p w14:paraId="19DA31DD" w14:textId="77777777" w:rsidR="002124BE" w:rsidRPr="00B142CA" w:rsidRDefault="00866C1A">
      <w:pPr>
        <w:shd w:val="clear" w:color="auto" w:fill="FFFFFF"/>
        <w:spacing w:line="480" w:lineRule="exact"/>
        <w:ind w:rightChars="492" w:right="1033"/>
        <w:jc w:val="righ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 xml:space="preserve">　　　　　　　　　　　　 报价单位：（盖章）</w:t>
      </w:r>
    </w:p>
    <w:p w14:paraId="62B7A308" w14:textId="77777777" w:rsidR="002124BE" w:rsidRPr="00B142CA" w:rsidRDefault="00866C1A">
      <w:pPr>
        <w:shd w:val="clear" w:color="auto" w:fill="FFFFFF"/>
        <w:spacing w:line="480" w:lineRule="exact"/>
        <w:ind w:rightChars="290" w:right="609" w:firstLine="5740"/>
        <w:jc w:val="right"/>
        <w:rPr>
          <w:rFonts w:ascii="宋体" w:eastAsia="宋体" w:hAnsi="宋体"/>
          <w:color w:val="000000" w:themeColor="text1"/>
          <w:sz w:val="28"/>
          <w:szCs w:val="28"/>
        </w:rPr>
      </w:pPr>
      <w:r w:rsidRPr="00B142CA">
        <w:rPr>
          <w:rFonts w:ascii="宋体" w:eastAsia="宋体" w:hAnsi="宋体" w:hint="eastAsia"/>
          <w:color w:val="000000" w:themeColor="text1"/>
          <w:sz w:val="28"/>
          <w:szCs w:val="28"/>
        </w:rPr>
        <w:t>年　 月　 日</w:t>
      </w:r>
    </w:p>
    <w:p w14:paraId="3860BEBF" w14:textId="035DE415" w:rsidR="002124BE" w:rsidRPr="003A1F89" w:rsidRDefault="00866C1A" w:rsidP="003A1F89">
      <w:pPr>
        <w:rPr>
          <w:rFonts w:ascii="宋体" w:eastAsia="宋体" w:hAnsi="宋体" w:cs="Times New Roman"/>
          <w:snapToGrid w:val="0"/>
          <w:kern w:val="0"/>
          <w:sz w:val="24"/>
          <w:szCs w:val="20"/>
        </w:rPr>
      </w:pPr>
      <w:r w:rsidRPr="00B142CA">
        <w:rPr>
          <w:rFonts w:ascii="宋体" w:eastAsia="宋体" w:hAnsi="宋体" w:cs="Times New Roman"/>
          <w:snapToGrid w:val="0"/>
          <w:kern w:val="0"/>
          <w:sz w:val="24"/>
          <w:szCs w:val="20"/>
        </w:rPr>
        <w:br w:type="page"/>
      </w:r>
      <w:r w:rsidRPr="00B142CA">
        <w:rPr>
          <w:rFonts w:ascii="宋体" w:eastAsia="宋体" w:hAnsi="宋体" w:cs="宋体" w:hint="eastAsia"/>
          <w:b/>
          <w:bCs/>
          <w:kern w:val="0"/>
          <w:sz w:val="28"/>
          <w:szCs w:val="28"/>
        </w:rPr>
        <w:lastRenderedPageBreak/>
        <w:t>附件9：</w:t>
      </w:r>
    </w:p>
    <w:p w14:paraId="728288F7" w14:textId="77777777" w:rsidR="002124BE" w:rsidRPr="00B142CA" w:rsidRDefault="00866C1A">
      <w:pPr>
        <w:widowControl/>
        <w:spacing w:line="440" w:lineRule="atLeast"/>
        <w:jc w:val="center"/>
        <w:rPr>
          <w:rFonts w:ascii="宋体" w:eastAsia="宋体" w:hAnsi="宋体" w:cs="宋体"/>
          <w:b/>
          <w:color w:val="000000" w:themeColor="text1"/>
          <w:kern w:val="0"/>
          <w:sz w:val="32"/>
          <w:szCs w:val="32"/>
        </w:rPr>
      </w:pPr>
      <w:r w:rsidRPr="00B142CA">
        <w:rPr>
          <w:rFonts w:ascii="宋体" w:eastAsia="宋体" w:hAnsi="宋体" w:cs="宋体" w:hint="eastAsia"/>
          <w:b/>
          <w:color w:val="000000" w:themeColor="text1"/>
          <w:kern w:val="0"/>
          <w:sz w:val="32"/>
          <w:szCs w:val="32"/>
        </w:rPr>
        <w:t>技术响应表</w:t>
      </w:r>
    </w:p>
    <w:p w14:paraId="14CD54EF" w14:textId="77777777" w:rsidR="002124BE" w:rsidRPr="00B142CA" w:rsidRDefault="00866C1A">
      <w:pPr>
        <w:widowControl/>
        <w:spacing w:line="440" w:lineRule="atLeast"/>
        <w:rPr>
          <w:rFonts w:ascii="宋体" w:eastAsia="宋体" w:hAnsi="宋体" w:cs="宋体"/>
          <w:b/>
          <w:color w:val="000000" w:themeColor="text1"/>
          <w:kern w:val="0"/>
          <w:sz w:val="28"/>
          <w:szCs w:val="28"/>
        </w:rPr>
      </w:pPr>
      <w:r w:rsidRPr="00B142CA">
        <w:rPr>
          <w:rFonts w:ascii="宋体" w:eastAsia="宋体" w:hAnsi="宋体" w:cs="宋体" w:hint="eastAsia"/>
          <w:b/>
          <w:color w:val="000000" w:themeColor="text1"/>
          <w:kern w:val="0"/>
          <w:sz w:val="28"/>
          <w:szCs w:val="28"/>
        </w:rPr>
        <w:t>一、必需满足技术响应表</w:t>
      </w:r>
    </w:p>
    <w:tbl>
      <w:tblPr>
        <w:tblW w:w="10080" w:type="dxa"/>
        <w:tblInd w:w="93" w:type="dxa"/>
        <w:tblLook w:val="04A0" w:firstRow="1" w:lastRow="0" w:firstColumn="1" w:lastColumn="0" w:noHBand="0" w:noVBand="1"/>
      </w:tblPr>
      <w:tblGrid>
        <w:gridCol w:w="1149"/>
        <w:gridCol w:w="993"/>
        <w:gridCol w:w="5811"/>
        <w:gridCol w:w="709"/>
        <w:gridCol w:w="709"/>
        <w:gridCol w:w="709"/>
      </w:tblGrid>
      <w:tr w:rsidR="002124BE" w:rsidRPr="00B142CA" w14:paraId="2DCC699F" w14:textId="77777777">
        <w:trPr>
          <w:trHeight w:val="270"/>
        </w:trPr>
        <w:tc>
          <w:tcPr>
            <w:tcW w:w="11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00933"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类型</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DC218"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项 目</w:t>
            </w:r>
          </w:p>
        </w:tc>
        <w:tc>
          <w:tcPr>
            <w:tcW w:w="5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BE104"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配 置 要 求</w:t>
            </w:r>
          </w:p>
        </w:tc>
        <w:tc>
          <w:tcPr>
            <w:tcW w:w="709" w:type="dxa"/>
            <w:tcBorders>
              <w:top w:val="single" w:sz="4" w:space="0" w:color="000000"/>
              <w:left w:val="single" w:sz="4" w:space="0" w:color="000000"/>
              <w:bottom w:val="single" w:sz="4" w:space="0" w:color="000000"/>
              <w:right w:val="single" w:sz="4" w:space="0" w:color="auto"/>
            </w:tcBorders>
            <w:shd w:val="clear" w:color="auto" w:fill="auto"/>
            <w:vAlign w:val="center"/>
          </w:tcPr>
          <w:p w14:paraId="2CF44F8A"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序号</w:t>
            </w:r>
          </w:p>
        </w:tc>
        <w:tc>
          <w:tcPr>
            <w:tcW w:w="709" w:type="dxa"/>
            <w:tcBorders>
              <w:top w:val="single" w:sz="4" w:space="0" w:color="auto"/>
              <w:left w:val="single" w:sz="4" w:space="0" w:color="auto"/>
              <w:bottom w:val="single" w:sz="4" w:space="0" w:color="auto"/>
              <w:right w:val="single" w:sz="4" w:space="0" w:color="auto"/>
            </w:tcBorders>
            <w:vAlign w:val="center"/>
          </w:tcPr>
          <w:p w14:paraId="339C28FD" w14:textId="77777777" w:rsidR="002124BE" w:rsidRPr="00B142CA" w:rsidRDefault="00866C1A">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是否偏离</w:t>
            </w:r>
          </w:p>
        </w:tc>
        <w:tc>
          <w:tcPr>
            <w:tcW w:w="709" w:type="dxa"/>
            <w:tcBorders>
              <w:top w:val="single" w:sz="4" w:space="0" w:color="000000"/>
              <w:left w:val="single" w:sz="4" w:space="0" w:color="auto"/>
              <w:bottom w:val="single" w:sz="4" w:space="0" w:color="000000"/>
              <w:right w:val="single" w:sz="4" w:space="0" w:color="000000"/>
            </w:tcBorders>
          </w:tcPr>
          <w:p w14:paraId="08DD532C" w14:textId="77777777" w:rsidR="002124BE" w:rsidRPr="00B142CA" w:rsidRDefault="00866C1A">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备注</w:t>
            </w:r>
          </w:p>
        </w:tc>
      </w:tr>
      <w:tr w:rsidR="002124BE" w:rsidRPr="00B142CA" w14:paraId="3ACE4629" w14:textId="77777777">
        <w:trPr>
          <w:trHeight w:val="765"/>
        </w:trPr>
        <w:tc>
          <w:tcPr>
            <w:tcW w:w="1149"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FCB9CD" w14:textId="77777777" w:rsidR="002124BE" w:rsidRPr="00B142CA" w:rsidRDefault="00866C1A">
            <w:pPr>
              <w:widowControl/>
              <w:spacing w:line="240" w:lineRule="auto"/>
              <w:jc w:val="lef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分布式存储</w:t>
            </w:r>
          </w:p>
        </w:tc>
        <w:tc>
          <w:tcPr>
            <w:tcW w:w="993" w:type="dxa"/>
            <w:tcBorders>
              <w:top w:val="single" w:sz="4" w:space="0" w:color="000000"/>
              <w:left w:val="single" w:sz="4" w:space="0" w:color="000000"/>
              <w:bottom w:val="single" w:sz="4" w:space="0" w:color="auto"/>
              <w:right w:val="single" w:sz="4" w:space="0" w:color="000000"/>
            </w:tcBorders>
            <w:shd w:val="clear" w:color="auto" w:fill="FFFFFF"/>
            <w:vAlign w:val="center"/>
          </w:tcPr>
          <w:p w14:paraId="1B70BA6D"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存储配置</w:t>
            </w:r>
          </w:p>
        </w:tc>
        <w:tc>
          <w:tcPr>
            <w:tcW w:w="5811" w:type="dxa"/>
            <w:tcBorders>
              <w:top w:val="single" w:sz="4" w:space="0" w:color="000000"/>
              <w:left w:val="single" w:sz="4" w:space="0" w:color="000000"/>
              <w:bottom w:val="single" w:sz="4" w:space="0" w:color="auto"/>
              <w:right w:val="single" w:sz="4" w:space="0" w:color="000000"/>
            </w:tcBorders>
            <w:shd w:val="clear" w:color="auto" w:fill="auto"/>
            <w:vAlign w:val="center"/>
          </w:tcPr>
          <w:p w14:paraId="4EACAFFA"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★标准X86机架主机，配置≥2个电源和风扇冗余。</w:t>
            </w:r>
            <w:r w:rsidRPr="00B142CA">
              <w:rPr>
                <w:rFonts w:ascii="宋体" w:eastAsia="宋体" w:hAnsi="宋体" w:hint="eastAsia"/>
                <w:lang w:bidi="ar"/>
              </w:rPr>
              <w:br/>
              <w:t>本次配置计算存储融合节点≥4个</w:t>
            </w:r>
            <w:r w:rsidRPr="00B142CA">
              <w:rPr>
                <w:rFonts w:ascii="宋体" w:eastAsia="宋体" w:hAnsi="宋体" w:hint="eastAsia"/>
                <w:lang w:bidi="ar"/>
              </w:rPr>
              <w:br/>
              <w:t>单节点配置≥2颗CPU，主频≥2.4GHz，物理核≥16核；</w:t>
            </w:r>
            <w:r w:rsidRPr="00B142CA">
              <w:rPr>
                <w:rFonts w:ascii="宋体" w:eastAsia="宋体" w:hAnsi="宋体" w:hint="eastAsia"/>
                <w:lang w:bidi="ar"/>
              </w:rPr>
              <w:br/>
              <w:t>单节点配置容量≥512G DDR4内存；配置≥32个DDR4 内存插槽；</w:t>
            </w:r>
            <w:r w:rsidRPr="00B142CA">
              <w:rPr>
                <w:rFonts w:ascii="宋体" w:eastAsia="宋体" w:hAnsi="宋体" w:hint="eastAsia"/>
                <w:lang w:bidi="ar"/>
              </w:rPr>
              <w:br/>
              <w:t>单节点配置2块≥480GB 读写混合型SSD，支持配置RAID1;</w:t>
            </w:r>
            <w:r w:rsidRPr="00B142CA">
              <w:rPr>
                <w:rFonts w:ascii="宋体" w:eastAsia="宋体" w:hAnsi="宋体" w:hint="eastAsia"/>
                <w:lang w:bidi="ar"/>
              </w:rPr>
              <w:br/>
              <w:t xml:space="preserve">单节点配置2块≥6.4TB 读写混合型 </w:t>
            </w:r>
            <w:proofErr w:type="spellStart"/>
            <w:r w:rsidRPr="00B142CA">
              <w:rPr>
                <w:rFonts w:ascii="宋体" w:eastAsia="宋体" w:hAnsi="宋体" w:hint="eastAsia"/>
                <w:lang w:bidi="ar"/>
              </w:rPr>
              <w:t>NVMe</w:t>
            </w:r>
            <w:proofErr w:type="spellEnd"/>
            <w:r w:rsidRPr="00B142CA">
              <w:rPr>
                <w:rFonts w:ascii="宋体" w:eastAsia="宋体" w:hAnsi="宋体" w:hint="eastAsia"/>
                <w:lang w:bidi="ar"/>
              </w:rPr>
              <w:t xml:space="preserve"> SSD盘</w:t>
            </w:r>
            <w:r w:rsidRPr="00B142CA">
              <w:rPr>
                <w:rFonts w:ascii="宋体" w:eastAsia="宋体" w:hAnsi="宋体" w:hint="eastAsia"/>
                <w:lang w:bidi="ar"/>
              </w:rPr>
              <w:br/>
              <w:t>单节点配置：数量≥12块，单块容量≥20TB，SATA 7.2KRPM 企业级HDD盘;</w:t>
            </w:r>
            <w:r w:rsidRPr="00B142CA">
              <w:rPr>
                <w:rFonts w:ascii="宋体" w:eastAsia="宋体" w:hAnsi="宋体" w:hint="eastAsia"/>
                <w:lang w:bidi="ar"/>
              </w:rPr>
              <w:br/>
              <w:t>单节点配置≥4*10GE万兆网口 ，并≥1*GE网口</w:t>
            </w:r>
            <w:r w:rsidRPr="00B142CA">
              <w:rPr>
                <w:rFonts w:ascii="宋体" w:eastAsia="宋体" w:hAnsi="宋体" w:hint="eastAsia"/>
                <w:lang w:bidi="ar"/>
              </w:rPr>
              <w:br/>
              <w:t>项目提供的可用存储容量≥450TB</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51E7F57E"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1</w:t>
            </w:r>
          </w:p>
        </w:tc>
        <w:tc>
          <w:tcPr>
            <w:tcW w:w="709" w:type="dxa"/>
            <w:tcBorders>
              <w:top w:val="single" w:sz="4" w:space="0" w:color="auto"/>
              <w:left w:val="single" w:sz="4" w:space="0" w:color="auto"/>
              <w:bottom w:val="single" w:sz="4" w:space="0" w:color="auto"/>
              <w:right w:val="single" w:sz="4" w:space="0" w:color="auto"/>
            </w:tcBorders>
          </w:tcPr>
          <w:p w14:paraId="4AC1BD49"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0587838C"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r>
      <w:tr w:rsidR="002124BE" w:rsidRPr="00B142CA" w14:paraId="70808FB5" w14:textId="77777777">
        <w:trPr>
          <w:trHeight w:val="1216"/>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6647F" w14:textId="77777777" w:rsidR="002124BE" w:rsidRPr="00B142CA" w:rsidRDefault="002124BE">
            <w:pPr>
              <w:spacing w:line="240" w:lineRule="auto"/>
              <w:rPr>
                <w:rFonts w:ascii="宋体" w:eastAsia="宋体" w:hAnsi="宋体" w:cs="宋体"/>
                <w:color w:val="000000"/>
                <w:sz w:val="22"/>
              </w:rPr>
            </w:pPr>
          </w:p>
        </w:tc>
        <w:tc>
          <w:tcPr>
            <w:tcW w:w="993" w:type="dxa"/>
            <w:tcBorders>
              <w:top w:val="single" w:sz="4" w:space="0" w:color="auto"/>
              <w:left w:val="single" w:sz="4" w:space="0" w:color="000000"/>
              <w:bottom w:val="single" w:sz="4" w:space="0" w:color="000000"/>
              <w:right w:val="single" w:sz="4" w:space="0" w:color="000000"/>
            </w:tcBorders>
            <w:shd w:val="clear" w:color="auto" w:fill="FFFFFF"/>
            <w:vAlign w:val="center"/>
          </w:tcPr>
          <w:p w14:paraId="712A0831" w14:textId="77777777" w:rsidR="002124BE" w:rsidRPr="00B142CA" w:rsidRDefault="00866C1A">
            <w:pPr>
              <w:spacing w:line="240" w:lineRule="auto"/>
              <w:rPr>
                <w:rFonts w:ascii="宋体" w:eastAsia="宋体" w:hAnsi="宋体" w:cs="宋体"/>
                <w:color w:val="000000"/>
                <w:szCs w:val="21"/>
              </w:rPr>
            </w:pPr>
            <w:r w:rsidRPr="00B142CA">
              <w:rPr>
                <w:rFonts w:ascii="宋体" w:eastAsia="宋体" w:hAnsi="宋体" w:cs="宋体" w:hint="eastAsia"/>
                <w:color w:val="000000"/>
                <w:kern w:val="0"/>
                <w:szCs w:val="21"/>
                <w:lang w:bidi="ar"/>
              </w:rPr>
              <w:t>授权许可</w:t>
            </w:r>
          </w:p>
        </w:tc>
        <w:tc>
          <w:tcPr>
            <w:tcW w:w="5811" w:type="dxa"/>
            <w:tcBorders>
              <w:top w:val="single" w:sz="4" w:space="0" w:color="auto"/>
              <w:left w:val="single" w:sz="4" w:space="0" w:color="000000"/>
              <w:bottom w:val="single" w:sz="4" w:space="0" w:color="000000"/>
              <w:right w:val="single" w:sz="4" w:space="0" w:color="000000"/>
            </w:tcBorders>
            <w:shd w:val="clear" w:color="auto" w:fill="auto"/>
            <w:vAlign w:val="center"/>
          </w:tcPr>
          <w:p w14:paraId="74893882"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Segoe UI Symbol"/>
                <w:sz w:val="24"/>
                <w:szCs w:val="24"/>
                <w:lang w:bidi="ar"/>
              </w:rPr>
              <w:t>★</w:t>
            </w:r>
            <w:r w:rsidRPr="00B142CA">
              <w:rPr>
                <w:rFonts w:ascii="宋体" w:eastAsia="宋体" w:hAnsi="宋体" w:hint="eastAsia"/>
                <w:lang w:bidi="ar"/>
              </w:rPr>
              <w:t>配置本项目主机所提供的物理容量的分布式软件系统授权许可（license无功能控制或限制）。</w:t>
            </w:r>
            <w:r w:rsidRPr="00B142CA">
              <w:rPr>
                <w:rFonts w:ascii="宋体" w:eastAsia="宋体" w:hAnsi="宋体" w:hint="eastAsia"/>
                <w:b/>
                <w:bCs/>
                <w:lang w:bidi="ar"/>
              </w:rPr>
              <w:t>（供应商承诺成交之后，成交供应商提供原厂授权并加盖原厂公章。供应商提供承诺函，格式自拟）</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4F49C50B"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2</w:t>
            </w:r>
          </w:p>
        </w:tc>
        <w:tc>
          <w:tcPr>
            <w:tcW w:w="709" w:type="dxa"/>
            <w:tcBorders>
              <w:top w:val="single" w:sz="4" w:space="0" w:color="auto"/>
              <w:left w:val="single" w:sz="4" w:space="0" w:color="auto"/>
              <w:bottom w:val="single" w:sz="4" w:space="0" w:color="auto"/>
              <w:right w:val="single" w:sz="4" w:space="0" w:color="auto"/>
            </w:tcBorders>
          </w:tcPr>
          <w:p w14:paraId="5C190D89"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4829391B" w14:textId="77777777" w:rsidR="002124BE" w:rsidRPr="00B142CA" w:rsidRDefault="00866C1A">
            <w:pPr>
              <w:widowControl/>
              <w:spacing w:line="240" w:lineRule="auto"/>
              <w:jc w:val="right"/>
              <w:textAlignment w:val="center"/>
              <w:rPr>
                <w:rFonts w:ascii="宋体" w:eastAsia="宋体" w:hAnsi="宋体" w:cs="宋体"/>
                <w:color w:val="000000"/>
                <w:kern w:val="0"/>
                <w:sz w:val="22"/>
                <w:lang w:bidi="ar"/>
              </w:rPr>
            </w:pPr>
            <w:r w:rsidRPr="00B142CA">
              <w:rPr>
                <w:rFonts w:ascii="宋体" w:eastAsia="宋体" w:hAnsi="宋体" w:hint="eastAsia"/>
                <w:b/>
                <w:bCs/>
                <w:color w:val="000000"/>
              </w:rPr>
              <w:t>请提供相应资料的页码</w:t>
            </w:r>
          </w:p>
        </w:tc>
      </w:tr>
      <w:tr w:rsidR="002124BE" w:rsidRPr="00B142CA" w14:paraId="5E457853" w14:textId="77777777">
        <w:trPr>
          <w:trHeight w:val="760"/>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15F6DD" w14:textId="77777777" w:rsidR="002124BE" w:rsidRPr="00B142CA" w:rsidRDefault="002124BE">
            <w:pPr>
              <w:spacing w:line="240" w:lineRule="auto"/>
              <w:rPr>
                <w:rFonts w:ascii="宋体" w:eastAsia="宋体" w:hAnsi="宋体" w:cs="宋体"/>
                <w:color w:val="000000"/>
                <w:sz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C232C"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存储系统资格</w:t>
            </w:r>
          </w:p>
        </w:tc>
        <w:tc>
          <w:tcPr>
            <w:tcW w:w="5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CE333D" w14:textId="77777777" w:rsidR="002124BE" w:rsidRPr="00B142CA" w:rsidRDefault="00866C1A">
            <w:pPr>
              <w:rPr>
                <w:rFonts w:ascii="宋体" w:eastAsia="宋体" w:hAnsi="宋体"/>
              </w:rPr>
            </w:pPr>
            <w:r w:rsidRPr="00B142CA">
              <w:rPr>
                <w:rFonts w:ascii="宋体" w:eastAsia="宋体" w:hAnsi="宋体" w:cs="Segoe UI Symbol"/>
                <w:sz w:val="24"/>
                <w:szCs w:val="24"/>
                <w:lang w:bidi="ar"/>
              </w:rPr>
              <w:t>★</w:t>
            </w:r>
            <w:r w:rsidRPr="00B142CA">
              <w:rPr>
                <w:rFonts w:ascii="宋体" w:eastAsia="宋体" w:hAnsi="宋体" w:hint="eastAsia"/>
                <w:lang w:bidi="ar"/>
              </w:rPr>
              <w:t>国产品牌，提供分布式存储厂商知识产权登记证书、存储技术发明专利证书。为保证系统稳定性，安全性，本次采购不接受国外开源软件（如</w:t>
            </w:r>
            <w:proofErr w:type="spellStart"/>
            <w:r w:rsidRPr="00B142CA">
              <w:rPr>
                <w:rFonts w:ascii="宋体" w:eastAsia="宋体" w:hAnsi="宋体" w:hint="eastAsia"/>
                <w:lang w:bidi="ar"/>
              </w:rPr>
              <w:t>Ceph</w:t>
            </w:r>
            <w:proofErr w:type="spellEnd"/>
            <w:r w:rsidRPr="00B142CA">
              <w:rPr>
                <w:rFonts w:ascii="宋体" w:eastAsia="宋体" w:hAnsi="宋体" w:hint="eastAsia"/>
                <w:lang w:bidi="ar"/>
              </w:rPr>
              <w:t>、GFS等）的调优产品；原厂商无任何采用开源软件调优的公开报道。提供存储系统运行时执行“</w:t>
            </w:r>
            <w:proofErr w:type="spellStart"/>
            <w:r w:rsidRPr="00B142CA">
              <w:rPr>
                <w:rFonts w:ascii="宋体" w:eastAsia="宋体" w:hAnsi="宋体" w:hint="eastAsia"/>
                <w:lang w:bidi="ar"/>
              </w:rPr>
              <w:t>ceph</w:t>
            </w:r>
            <w:proofErr w:type="spellEnd"/>
            <w:r w:rsidRPr="00B142CA">
              <w:rPr>
                <w:rFonts w:ascii="宋体" w:eastAsia="宋体" w:hAnsi="宋体" w:hint="eastAsia"/>
                <w:lang w:bidi="ar"/>
              </w:rPr>
              <w:t xml:space="preserve"> -s”, “</w:t>
            </w:r>
            <w:proofErr w:type="spellStart"/>
            <w:r w:rsidRPr="00B142CA">
              <w:rPr>
                <w:rFonts w:ascii="宋体" w:eastAsia="宋体" w:hAnsi="宋体" w:hint="eastAsia"/>
                <w:lang w:bidi="ar"/>
              </w:rPr>
              <w:t>ceph</w:t>
            </w:r>
            <w:proofErr w:type="spellEnd"/>
            <w:r w:rsidRPr="00B142CA">
              <w:rPr>
                <w:rFonts w:ascii="宋体" w:eastAsia="宋体" w:hAnsi="宋体" w:hint="eastAsia"/>
                <w:lang w:bidi="ar"/>
              </w:rPr>
              <w:t xml:space="preserve"> </w:t>
            </w:r>
            <w:proofErr w:type="spellStart"/>
            <w:r w:rsidRPr="00B142CA">
              <w:rPr>
                <w:rFonts w:ascii="宋体" w:eastAsia="宋体" w:hAnsi="宋体" w:hint="eastAsia"/>
                <w:lang w:bidi="ar"/>
              </w:rPr>
              <w:t>osd</w:t>
            </w:r>
            <w:proofErr w:type="spellEnd"/>
            <w:r w:rsidRPr="00B142CA">
              <w:rPr>
                <w:rFonts w:ascii="宋体" w:eastAsia="宋体" w:hAnsi="宋体" w:hint="eastAsia"/>
                <w:lang w:bidi="ar"/>
              </w:rPr>
              <w:t xml:space="preserve"> stat” 等命令的执行结果截图证明，或者权威第三方机构的代码自主率检测报告，代码自主率高于85%。</w:t>
            </w:r>
            <w:r w:rsidRPr="00B142CA">
              <w:rPr>
                <w:rFonts w:ascii="宋体" w:eastAsia="宋体" w:hAnsi="宋体" w:hint="eastAsia"/>
                <w:b/>
                <w:bCs/>
                <w:lang w:bidi="ar"/>
              </w:rPr>
              <w:t>（提供相应截图或检测报告，并加盖供应商公章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2790865A"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3</w:t>
            </w:r>
          </w:p>
        </w:tc>
        <w:tc>
          <w:tcPr>
            <w:tcW w:w="709" w:type="dxa"/>
            <w:tcBorders>
              <w:top w:val="single" w:sz="4" w:space="0" w:color="auto"/>
              <w:left w:val="single" w:sz="4" w:space="0" w:color="auto"/>
              <w:bottom w:val="single" w:sz="4" w:space="0" w:color="auto"/>
              <w:right w:val="single" w:sz="4" w:space="0" w:color="auto"/>
            </w:tcBorders>
          </w:tcPr>
          <w:p w14:paraId="6E7EE057"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14716BE9" w14:textId="77777777" w:rsidR="002124BE" w:rsidRPr="00B142CA" w:rsidRDefault="00866C1A">
            <w:pPr>
              <w:widowControl/>
              <w:spacing w:line="240" w:lineRule="auto"/>
              <w:jc w:val="right"/>
              <w:textAlignment w:val="center"/>
              <w:rPr>
                <w:rFonts w:ascii="宋体" w:eastAsia="宋体" w:hAnsi="宋体" w:cs="宋体"/>
                <w:color w:val="000000"/>
                <w:kern w:val="0"/>
                <w:sz w:val="22"/>
                <w:lang w:bidi="ar"/>
              </w:rPr>
            </w:pPr>
            <w:r w:rsidRPr="00B142CA">
              <w:rPr>
                <w:rFonts w:ascii="宋体" w:eastAsia="宋体" w:hAnsi="宋体" w:hint="eastAsia"/>
                <w:b/>
                <w:bCs/>
                <w:color w:val="000000"/>
              </w:rPr>
              <w:t>请提供相应资料的页码</w:t>
            </w:r>
          </w:p>
        </w:tc>
      </w:tr>
      <w:tr w:rsidR="002124BE" w:rsidRPr="00B142CA" w14:paraId="49DA86B0" w14:textId="77777777">
        <w:trPr>
          <w:trHeight w:val="1000"/>
        </w:trPr>
        <w:tc>
          <w:tcPr>
            <w:tcW w:w="1149"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5E836" w14:textId="77777777" w:rsidR="002124BE" w:rsidRPr="00B142CA" w:rsidRDefault="00866C1A">
            <w:pPr>
              <w:widowControl/>
              <w:spacing w:line="240" w:lineRule="auto"/>
              <w:jc w:val="lef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容灾备份系统</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B4A3437"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授权及服务要求</w:t>
            </w:r>
          </w:p>
        </w:tc>
        <w:tc>
          <w:tcPr>
            <w:tcW w:w="5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1D83B"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★配置≥40TB可用容量的实时备份容量授权许可授权；配置无限制主机客户端备份授权、无限制主备切换授权、无限制集群数据库备份授权、无限制集群接管个数授权；</w:t>
            </w:r>
            <w:r w:rsidRPr="00B142CA">
              <w:rPr>
                <w:rFonts w:ascii="宋体" w:eastAsia="宋体" w:hAnsi="宋体" w:hint="eastAsia"/>
                <w:b/>
                <w:bCs/>
                <w:lang w:bidi="ar"/>
              </w:rPr>
              <w:t>（供应商承诺成交之后，成交供应商提供原厂授权并加盖原厂公章。供应商提供承诺函，格式自拟）</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7F911663"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4</w:t>
            </w:r>
          </w:p>
        </w:tc>
        <w:tc>
          <w:tcPr>
            <w:tcW w:w="709" w:type="dxa"/>
            <w:tcBorders>
              <w:top w:val="single" w:sz="4" w:space="0" w:color="auto"/>
              <w:left w:val="single" w:sz="4" w:space="0" w:color="auto"/>
              <w:bottom w:val="single" w:sz="4" w:space="0" w:color="auto"/>
              <w:right w:val="single" w:sz="4" w:space="0" w:color="auto"/>
            </w:tcBorders>
          </w:tcPr>
          <w:p w14:paraId="7C14D4B0"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4630668A" w14:textId="77777777" w:rsidR="002124BE" w:rsidRPr="00B142CA" w:rsidRDefault="00866C1A">
            <w:pPr>
              <w:widowControl/>
              <w:spacing w:line="240" w:lineRule="auto"/>
              <w:jc w:val="right"/>
              <w:textAlignment w:val="center"/>
              <w:rPr>
                <w:rFonts w:ascii="宋体" w:eastAsia="宋体" w:hAnsi="宋体" w:cs="宋体"/>
                <w:color w:val="000000"/>
                <w:kern w:val="0"/>
                <w:sz w:val="22"/>
                <w:lang w:bidi="ar"/>
              </w:rPr>
            </w:pPr>
            <w:r w:rsidRPr="00B142CA">
              <w:rPr>
                <w:rFonts w:ascii="宋体" w:eastAsia="宋体" w:hAnsi="宋体" w:hint="eastAsia"/>
                <w:b/>
                <w:bCs/>
                <w:color w:val="000000"/>
              </w:rPr>
              <w:t>请提供相应资料的页码</w:t>
            </w:r>
          </w:p>
        </w:tc>
      </w:tr>
      <w:tr w:rsidR="002124BE" w:rsidRPr="00B142CA" w14:paraId="6A288584" w14:textId="77777777">
        <w:trPr>
          <w:trHeight w:val="1275"/>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6DDD82" w14:textId="77777777" w:rsidR="002124BE" w:rsidRPr="00B142CA" w:rsidRDefault="002124BE">
            <w:pPr>
              <w:spacing w:line="240" w:lineRule="auto"/>
              <w:rPr>
                <w:rFonts w:ascii="宋体" w:eastAsia="宋体" w:hAnsi="宋体" w:cs="宋体"/>
                <w:color w:val="000000"/>
                <w:sz w:val="22"/>
              </w:rPr>
            </w:pPr>
          </w:p>
        </w:tc>
        <w:tc>
          <w:tcPr>
            <w:tcW w:w="99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D7C0AF" w14:textId="77777777" w:rsidR="002124BE" w:rsidRPr="00B142CA" w:rsidRDefault="002124BE">
            <w:pPr>
              <w:spacing w:line="240" w:lineRule="auto"/>
              <w:rPr>
                <w:rFonts w:ascii="宋体" w:eastAsia="宋体" w:hAnsi="宋体" w:cs="宋体"/>
                <w:color w:val="000000"/>
                <w:szCs w:val="21"/>
              </w:rPr>
            </w:pPr>
          </w:p>
        </w:tc>
        <w:tc>
          <w:tcPr>
            <w:tcW w:w="5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7C81A"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★配置≥140TB定时备份容量授权，≥100TB数据副本容量（CDM）授权许可，配置重复数据删除授权，配置归档功能授权；配置无限制主机备份客户端授权、无限制虚拟化无代理备份客户端授权、无限制虚拟化</w:t>
            </w:r>
            <w:proofErr w:type="gramStart"/>
            <w:r w:rsidRPr="00B142CA">
              <w:rPr>
                <w:rFonts w:ascii="宋体" w:eastAsia="宋体" w:hAnsi="宋体" w:hint="eastAsia"/>
                <w:lang w:bidi="ar"/>
              </w:rPr>
              <w:t>分钟级</w:t>
            </w:r>
            <w:proofErr w:type="gramEnd"/>
            <w:r w:rsidRPr="00B142CA">
              <w:rPr>
                <w:rFonts w:ascii="宋体" w:eastAsia="宋体" w:hAnsi="宋体" w:hint="eastAsia"/>
                <w:lang w:bidi="ar"/>
              </w:rPr>
              <w:t>快速接管虚拟机授权、无限制整机挂载和细粒度恢复功能授权；</w:t>
            </w:r>
            <w:r w:rsidRPr="00B142CA">
              <w:rPr>
                <w:rFonts w:ascii="宋体" w:eastAsia="宋体" w:hAnsi="宋体" w:hint="eastAsia"/>
                <w:b/>
                <w:bCs/>
                <w:lang w:bidi="ar"/>
              </w:rPr>
              <w:t>（供应商承诺成交之后，成交供应商提供原厂授权并加盖原厂公章。供应商提供承诺函，格式自拟）</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29944EB6"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5</w:t>
            </w:r>
          </w:p>
        </w:tc>
        <w:tc>
          <w:tcPr>
            <w:tcW w:w="709" w:type="dxa"/>
            <w:tcBorders>
              <w:top w:val="single" w:sz="4" w:space="0" w:color="auto"/>
              <w:left w:val="single" w:sz="4" w:space="0" w:color="auto"/>
              <w:bottom w:val="single" w:sz="4" w:space="0" w:color="auto"/>
              <w:right w:val="single" w:sz="4" w:space="0" w:color="auto"/>
            </w:tcBorders>
          </w:tcPr>
          <w:p w14:paraId="399C579C"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3DD9DE0E" w14:textId="77777777" w:rsidR="002124BE" w:rsidRPr="00B142CA" w:rsidRDefault="00866C1A">
            <w:pPr>
              <w:widowControl/>
              <w:spacing w:line="240" w:lineRule="auto"/>
              <w:jc w:val="right"/>
              <w:textAlignment w:val="center"/>
              <w:rPr>
                <w:rFonts w:ascii="宋体" w:eastAsia="宋体" w:hAnsi="宋体" w:cs="宋体"/>
                <w:color w:val="000000"/>
                <w:kern w:val="0"/>
                <w:sz w:val="22"/>
                <w:lang w:bidi="ar"/>
              </w:rPr>
            </w:pPr>
            <w:r w:rsidRPr="00B142CA">
              <w:rPr>
                <w:rFonts w:ascii="宋体" w:eastAsia="宋体" w:hAnsi="宋体" w:hint="eastAsia"/>
                <w:b/>
                <w:bCs/>
                <w:color w:val="000000"/>
              </w:rPr>
              <w:t>请提供相应资料的页码</w:t>
            </w:r>
          </w:p>
        </w:tc>
      </w:tr>
      <w:tr w:rsidR="002124BE" w:rsidRPr="00B142CA" w14:paraId="1119E8C4" w14:textId="77777777">
        <w:trPr>
          <w:trHeight w:val="699"/>
        </w:trPr>
        <w:tc>
          <w:tcPr>
            <w:tcW w:w="11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970F44" w14:textId="77777777" w:rsidR="002124BE" w:rsidRPr="00B142CA" w:rsidRDefault="00866C1A">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hint="eastAsia"/>
                <w:lang w:bidi="ar"/>
              </w:rPr>
              <w:t>离线设备磁带库</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1317646" w14:textId="77777777" w:rsidR="002124BE" w:rsidRPr="00B142CA" w:rsidRDefault="00866C1A">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hint="eastAsia"/>
                <w:lang w:bidi="ar"/>
              </w:rPr>
              <w:t>磁带库配置</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14:paraId="71933BB6" w14:textId="77777777" w:rsidR="002124BE" w:rsidRPr="00B142CA" w:rsidRDefault="00866C1A">
            <w:pPr>
              <w:widowControl/>
              <w:spacing w:line="240" w:lineRule="auto"/>
              <w:textAlignment w:val="top"/>
              <w:rPr>
                <w:rFonts w:ascii="宋体" w:eastAsia="宋体" w:hAnsi="宋体" w:cs="宋体"/>
                <w:color w:val="000000"/>
                <w:kern w:val="0"/>
                <w:szCs w:val="21"/>
                <w:lang w:bidi="ar"/>
              </w:rPr>
            </w:pPr>
            <w:r w:rsidRPr="00B142CA">
              <w:rPr>
                <w:rFonts w:ascii="宋体" w:eastAsia="宋体" w:hAnsi="宋体" w:hint="eastAsia"/>
                <w:lang w:bidi="ar"/>
              </w:rPr>
              <w:t>★磁带库最大磁带机数量≥22（单台磁带库非级联时最大磁带机数量）；磁带库最大槽位数量≥ 380；配置的磁带机驱动器类型为LTO7 FC 8Gb；磁带机配置数量≥2台；配置的数</w:t>
            </w:r>
            <w:r w:rsidRPr="00B142CA">
              <w:rPr>
                <w:rFonts w:ascii="宋体" w:eastAsia="宋体" w:hAnsi="宋体" w:hint="eastAsia"/>
                <w:lang w:bidi="ar"/>
              </w:rPr>
              <w:lastRenderedPageBreak/>
              <w:t>据磁带类型是LTO7</w:t>
            </w:r>
            <w:proofErr w:type="gramStart"/>
            <w:r w:rsidRPr="00B142CA">
              <w:rPr>
                <w:rFonts w:ascii="宋体" w:eastAsia="宋体" w:hAnsi="宋体" w:hint="eastAsia"/>
                <w:lang w:bidi="ar"/>
              </w:rPr>
              <w:t>数据磁带数据磁带</w:t>
            </w:r>
            <w:proofErr w:type="gramEnd"/>
            <w:r w:rsidRPr="00B142CA">
              <w:rPr>
                <w:rFonts w:ascii="宋体" w:eastAsia="宋体" w:hAnsi="宋体" w:hint="eastAsia"/>
                <w:lang w:bidi="ar"/>
              </w:rPr>
              <w:t>配置数量≥35盒（6T/盒）（含磁带标签），要求可用容量≥200T。配置的磁带库分区数量≥22个</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38669E9E" w14:textId="77777777" w:rsidR="002124BE" w:rsidRPr="00B142CA" w:rsidRDefault="00866C1A">
            <w:pPr>
              <w:widowControl/>
              <w:spacing w:line="240" w:lineRule="auto"/>
              <w:jc w:val="right"/>
              <w:textAlignment w:val="center"/>
              <w:rPr>
                <w:rFonts w:ascii="宋体" w:eastAsia="宋体" w:hAnsi="宋体" w:cs="宋体"/>
                <w:color w:val="000000"/>
                <w:kern w:val="0"/>
                <w:sz w:val="22"/>
                <w:lang w:bidi="ar"/>
              </w:rPr>
            </w:pPr>
            <w:r w:rsidRPr="00B142CA">
              <w:rPr>
                <w:rFonts w:ascii="宋体" w:eastAsia="宋体" w:hAnsi="宋体" w:cs="宋体" w:hint="eastAsia"/>
                <w:color w:val="000000"/>
                <w:kern w:val="0"/>
                <w:sz w:val="22"/>
                <w:lang w:bidi="ar"/>
              </w:rPr>
              <w:lastRenderedPageBreak/>
              <w:t>6</w:t>
            </w:r>
          </w:p>
        </w:tc>
        <w:tc>
          <w:tcPr>
            <w:tcW w:w="709" w:type="dxa"/>
            <w:tcBorders>
              <w:top w:val="single" w:sz="4" w:space="0" w:color="auto"/>
              <w:left w:val="single" w:sz="4" w:space="0" w:color="auto"/>
              <w:bottom w:val="single" w:sz="4" w:space="0" w:color="auto"/>
              <w:right w:val="single" w:sz="4" w:space="0" w:color="auto"/>
            </w:tcBorders>
          </w:tcPr>
          <w:p w14:paraId="53DFE3A5"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4F2D1F63"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r>
      <w:tr w:rsidR="002124BE" w:rsidRPr="00B142CA" w14:paraId="4C109080" w14:textId="77777777">
        <w:trPr>
          <w:trHeight w:val="699"/>
        </w:trPr>
        <w:tc>
          <w:tcPr>
            <w:tcW w:w="11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36BD7"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万兆交换机</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CD944"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配置</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14:paraId="7F37EE73" w14:textId="77777777" w:rsidR="002124BE" w:rsidRPr="00B142CA" w:rsidRDefault="00866C1A">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★4台；配置≥48个1/10GE SFP+光接口，双电源、双风扇 ，万兆</w:t>
            </w:r>
            <w:proofErr w:type="gramStart"/>
            <w:r w:rsidRPr="00B142CA">
              <w:rPr>
                <w:rFonts w:ascii="宋体" w:eastAsia="宋体" w:hAnsi="宋体" w:cs="宋体" w:hint="eastAsia"/>
                <w:color w:val="000000"/>
                <w:kern w:val="0"/>
                <w:szCs w:val="21"/>
                <w:lang w:bidi="ar"/>
              </w:rPr>
              <w:t>多模光模块</w:t>
            </w:r>
            <w:proofErr w:type="gramEnd"/>
            <w:r w:rsidRPr="00B142CA">
              <w:rPr>
                <w:rFonts w:ascii="宋体" w:eastAsia="宋体" w:hAnsi="宋体" w:cs="宋体" w:hint="eastAsia"/>
                <w:color w:val="000000"/>
                <w:kern w:val="0"/>
                <w:szCs w:val="21"/>
                <w:lang w:bidi="ar"/>
              </w:rPr>
              <w:t>≥48个。交换容量≥2.56Tbps；转发性能≥1260Mpps；支持VXLAN 二层交换 支持三层</w:t>
            </w:r>
            <w:proofErr w:type="spellStart"/>
            <w:r w:rsidRPr="00B142CA">
              <w:rPr>
                <w:rFonts w:ascii="宋体" w:eastAsia="宋体" w:hAnsi="宋体" w:cs="宋体" w:hint="eastAsia"/>
                <w:color w:val="000000"/>
                <w:kern w:val="0"/>
                <w:szCs w:val="21"/>
                <w:lang w:bidi="ar"/>
              </w:rPr>
              <w:t>VxLAN</w:t>
            </w:r>
            <w:proofErr w:type="spellEnd"/>
            <w:r w:rsidRPr="00B142CA">
              <w:rPr>
                <w:rFonts w:ascii="宋体" w:eastAsia="宋体" w:hAnsi="宋体" w:cs="宋体" w:hint="eastAsia"/>
                <w:color w:val="000000"/>
                <w:kern w:val="0"/>
                <w:szCs w:val="21"/>
                <w:lang w:bidi="ar"/>
              </w:rPr>
              <w:t>；支持VXLAN 路由交换；支持VXLAN 网关；支持EVPN；配置双模块化冗余交流电源，故障可以单独更换，配置双模块化冗余风扇，故障可以单独更换。原厂</w:t>
            </w:r>
            <w:proofErr w:type="gramStart"/>
            <w:r w:rsidRPr="00B142CA">
              <w:rPr>
                <w:rFonts w:ascii="宋体" w:eastAsia="宋体" w:hAnsi="宋体" w:cs="宋体" w:hint="eastAsia"/>
                <w:color w:val="000000"/>
                <w:kern w:val="0"/>
                <w:szCs w:val="21"/>
                <w:lang w:bidi="ar"/>
              </w:rPr>
              <w:t>3年维保</w:t>
            </w:r>
            <w:proofErr w:type="gramEnd"/>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1FC3AF6F"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7</w:t>
            </w:r>
          </w:p>
        </w:tc>
        <w:tc>
          <w:tcPr>
            <w:tcW w:w="709" w:type="dxa"/>
            <w:tcBorders>
              <w:top w:val="single" w:sz="4" w:space="0" w:color="auto"/>
              <w:left w:val="single" w:sz="4" w:space="0" w:color="auto"/>
              <w:bottom w:val="single" w:sz="4" w:space="0" w:color="auto"/>
              <w:right w:val="single" w:sz="4" w:space="0" w:color="auto"/>
            </w:tcBorders>
          </w:tcPr>
          <w:p w14:paraId="312E0054"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4CCF6989"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r>
      <w:tr w:rsidR="002124BE" w:rsidRPr="00B142CA" w14:paraId="2EEA860E" w14:textId="77777777">
        <w:trPr>
          <w:trHeight w:val="637"/>
        </w:trPr>
        <w:tc>
          <w:tcPr>
            <w:tcW w:w="11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844F46"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千兆交换机</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202EE" w14:textId="77777777" w:rsidR="002124BE" w:rsidRPr="00B142CA" w:rsidRDefault="00866C1A">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配置</w:t>
            </w:r>
          </w:p>
        </w:tc>
        <w:tc>
          <w:tcPr>
            <w:tcW w:w="5811" w:type="dxa"/>
            <w:tcBorders>
              <w:top w:val="single" w:sz="4" w:space="0" w:color="000000"/>
              <w:left w:val="single" w:sz="4" w:space="0" w:color="000000"/>
              <w:bottom w:val="single" w:sz="4" w:space="0" w:color="000000"/>
              <w:right w:val="single" w:sz="4" w:space="0" w:color="000000"/>
            </w:tcBorders>
            <w:shd w:val="clear" w:color="auto" w:fill="auto"/>
          </w:tcPr>
          <w:p w14:paraId="3197176A" w14:textId="77777777" w:rsidR="002124BE" w:rsidRPr="00B142CA" w:rsidRDefault="00866C1A">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★4台；24个1000M电口，4个SFP+</w:t>
            </w:r>
            <w:proofErr w:type="gramStart"/>
            <w:r w:rsidRPr="00B142CA">
              <w:rPr>
                <w:rFonts w:ascii="宋体" w:eastAsia="宋体" w:hAnsi="宋体" w:cs="宋体" w:hint="eastAsia"/>
                <w:color w:val="000000"/>
                <w:kern w:val="0"/>
                <w:szCs w:val="21"/>
                <w:lang w:bidi="ar"/>
              </w:rPr>
              <w:t>万兆光口</w:t>
            </w:r>
            <w:proofErr w:type="gramEnd"/>
            <w:r w:rsidRPr="00B142CA">
              <w:rPr>
                <w:rFonts w:ascii="宋体" w:eastAsia="宋体" w:hAnsi="宋体" w:cs="宋体" w:hint="eastAsia"/>
                <w:color w:val="000000"/>
                <w:kern w:val="0"/>
                <w:szCs w:val="21"/>
                <w:lang w:bidi="ar"/>
              </w:rPr>
              <w:t>(含双电源);原厂3年质保</w:t>
            </w:r>
          </w:p>
        </w:tc>
        <w:tc>
          <w:tcPr>
            <w:tcW w:w="709" w:type="dxa"/>
            <w:tcBorders>
              <w:top w:val="single" w:sz="4" w:space="0" w:color="000000"/>
              <w:left w:val="nil"/>
              <w:bottom w:val="single" w:sz="4" w:space="0" w:color="000000"/>
              <w:right w:val="single" w:sz="4" w:space="0" w:color="auto"/>
            </w:tcBorders>
            <w:shd w:val="clear" w:color="auto" w:fill="auto"/>
            <w:noWrap/>
            <w:vAlign w:val="center"/>
          </w:tcPr>
          <w:p w14:paraId="0C6A04C5" w14:textId="77777777" w:rsidR="002124BE" w:rsidRPr="00B142CA" w:rsidRDefault="00866C1A">
            <w:pPr>
              <w:widowControl/>
              <w:spacing w:line="240" w:lineRule="auto"/>
              <w:jc w:val="right"/>
              <w:textAlignment w:val="center"/>
              <w:rPr>
                <w:rFonts w:ascii="宋体" w:eastAsia="宋体" w:hAnsi="宋体" w:cs="宋体"/>
                <w:color w:val="000000"/>
                <w:sz w:val="22"/>
              </w:rPr>
            </w:pPr>
            <w:r w:rsidRPr="00B142CA">
              <w:rPr>
                <w:rFonts w:ascii="宋体" w:eastAsia="宋体" w:hAnsi="宋体" w:cs="宋体" w:hint="eastAsia"/>
                <w:color w:val="000000"/>
                <w:kern w:val="0"/>
                <w:sz w:val="22"/>
                <w:lang w:bidi="ar"/>
              </w:rPr>
              <w:t>8</w:t>
            </w:r>
          </w:p>
        </w:tc>
        <w:tc>
          <w:tcPr>
            <w:tcW w:w="709" w:type="dxa"/>
            <w:tcBorders>
              <w:top w:val="single" w:sz="4" w:space="0" w:color="auto"/>
              <w:left w:val="single" w:sz="4" w:space="0" w:color="auto"/>
              <w:bottom w:val="single" w:sz="4" w:space="0" w:color="auto"/>
              <w:right w:val="single" w:sz="4" w:space="0" w:color="auto"/>
            </w:tcBorders>
          </w:tcPr>
          <w:p w14:paraId="5A45A313"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c>
          <w:tcPr>
            <w:tcW w:w="709" w:type="dxa"/>
            <w:tcBorders>
              <w:top w:val="single" w:sz="4" w:space="0" w:color="000000"/>
              <w:left w:val="single" w:sz="4" w:space="0" w:color="auto"/>
              <w:bottom w:val="single" w:sz="4" w:space="0" w:color="000000"/>
              <w:right w:val="single" w:sz="4" w:space="0" w:color="000000"/>
            </w:tcBorders>
          </w:tcPr>
          <w:p w14:paraId="3C8E01DE" w14:textId="77777777" w:rsidR="002124BE" w:rsidRPr="00B142CA" w:rsidRDefault="002124BE">
            <w:pPr>
              <w:widowControl/>
              <w:spacing w:line="240" w:lineRule="auto"/>
              <w:jc w:val="right"/>
              <w:textAlignment w:val="center"/>
              <w:rPr>
                <w:rFonts w:ascii="宋体" w:eastAsia="宋体" w:hAnsi="宋体" w:cs="宋体"/>
                <w:color w:val="000000"/>
                <w:kern w:val="0"/>
                <w:sz w:val="22"/>
                <w:lang w:bidi="ar"/>
              </w:rPr>
            </w:pPr>
          </w:p>
        </w:tc>
      </w:tr>
    </w:tbl>
    <w:p w14:paraId="762589D8" w14:textId="77777777" w:rsidR="002124BE" w:rsidRPr="00B142CA" w:rsidRDefault="002124BE">
      <w:pPr>
        <w:shd w:val="clear" w:color="auto" w:fill="FFFFFF"/>
        <w:spacing w:line="500" w:lineRule="exact"/>
        <w:rPr>
          <w:rFonts w:ascii="宋体" w:eastAsia="宋体" w:hAnsi="宋体" w:cstheme="minorEastAsia"/>
          <w:b/>
          <w:color w:val="000000" w:themeColor="text1"/>
          <w:sz w:val="28"/>
          <w:szCs w:val="28"/>
        </w:rPr>
      </w:pPr>
    </w:p>
    <w:p w14:paraId="19261D9B" w14:textId="77777777" w:rsidR="002124BE" w:rsidRPr="00B142CA" w:rsidRDefault="00866C1A">
      <w:pPr>
        <w:shd w:val="clear" w:color="auto" w:fill="FFFFFF"/>
        <w:spacing w:line="500" w:lineRule="exact"/>
        <w:rPr>
          <w:rFonts w:ascii="宋体" w:eastAsia="宋体" w:hAnsi="宋体" w:cstheme="minorEastAsia"/>
          <w:b/>
          <w:color w:val="000000" w:themeColor="text1"/>
          <w:sz w:val="28"/>
          <w:szCs w:val="28"/>
        </w:rPr>
      </w:pPr>
      <w:r w:rsidRPr="00B142CA">
        <w:rPr>
          <w:rFonts w:ascii="宋体" w:eastAsia="宋体" w:hAnsi="宋体" w:cstheme="minorEastAsia" w:hint="eastAsia"/>
          <w:b/>
          <w:color w:val="000000" w:themeColor="text1"/>
          <w:sz w:val="28"/>
          <w:szCs w:val="28"/>
        </w:rPr>
        <w:t>二、重要技术响应表</w:t>
      </w:r>
    </w:p>
    <w:tbl>
      <w:tblPr>
        <w:tblW w:w="5000" w:type="pct"/>
        <w:jc w:val="center"/>
        <w:tblLook w:val="04A0" w:firstRow="1" w:lastRow="0" w:firstColumn="1" w:lastColumn="0" w:noHBand="0" w:noVBand="1"/>
      </w:tblPr>
      <w:tblGrid>
        <w:gridCol w:w="471"/>
        <w:gridCol w:w="701"/>
        <w:gridCol w:w="4933"/>
        <w:gridCol w:w="470"/>
        <w:gridCol w:w="1668"/>
        <w:gridCol w:w="1719"/>
      </w:tblGrid>
      <w:tr w:rsidR="009C0436" w:rsidRPr="00B142CA" w14:paraId="551FFD58" w14:textId="3D851722" w:rsidTr="009C0436">
        <w:trPr>
          <w:trHeight w:val="270"/>
          <w:jc w:val="center"/>
        </w:trPr>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4A79C8" w14:textId="77777777" w:rsidR="009C0436" w:rsidRPr="00B142CA" w:rsidRDefault="009C0436" w:rsidP="00C41194">
            <w:pPr>
              <w:widowControl/>
              <w:spacing w:line="240" w:lineRule="auto"/>
              <w:jc w:val="center"/>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类型</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2EC984" w14:textId="77777777" w:rsidR="009C0436" w:rsidRPr="00B142CA" w:rsidRDefault="009C0436" w:rsidP="00C41194">
            <w:pPr>
              <w:widowControl/>
              <w:spacing w:line="240" w:lineRule="auto"/>
              <w:jc w:val="center"/>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项 目</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5C151" w14:textId="77777777" w:rsidR="009C0436" w:rsidRPr="00B142CA" w:rsidRDefault="009C0436" w:rsidP="00C41194">
            <w:pPr>
              <w:widowControl/>
              <w:spacing w:line="240" w:lineRule="auto"/>
              <w:jc w:val="center"/>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配 置 要 求</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61DA3" w14:textId="77777777" w:rsidR="009C0436" w:rsidRPr="00B142CA" w:rsidRDefault="009C0436" w:rsidP="00C41194">
            <w:pPr>
              <w:widowControl/>
              <w:spacing w:line="240" w:lineRule="auto"/>
              <w:jc w:val="center"/>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序号</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BCE8E" w14:textId="77777777" w:rsidR="009C0436" w:rsidRPr="00B142CA" w:rsidRDefault="009C0436" w:rsidP="00C41194">
            <w:pPr>
              <w:widowControl/>
              <w:spacing w:line="240" w:lineRule="auto"/>
              <w:jc w:val="center"/>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是否偏离</w:t>
            </w:r>
          </w:p>
        </w:tc>
        <w:tc>
          <w:tcPr>
            <w:tcW w:w="863" w:type="pct"/>
            <w:tcBorders>
              <w:top w:val="single" w:sz="4" w:space="0" w:color="000000"/>
              <w:left w:val="single" w:sz="4" w:space="0" w:color="000000"/>
              <w:bottom w:val="single" w:sz="4" w:space="0" w:color="000000"/>
              <w:right w:val="single" w:sz="4" w:space="0" w:color="000000"/>
            </w:tcBorders>
            <w:vAlign w:val="center"/>
          </w:tcPr>
          <w:p w14:paraId="35D53D02" w14:textId="5948FB23" w:rsidR="009C0436" w:rsidRPr="00B142CA" w:rsidRDefault="009C0436" w:rsidP="00C41194">
            <w:pPr>
              <w:widowControl/>
              <w:spacing w:line="240" w:lineRule="auto"/>
              <w:jc w:val="center"/>
              <w:textAlignment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备注</w:t>
            </w:r>
          </w:p>
        </w:tc>
      </w:tr>
      <w:tr w:rsidR="009C0436" w:rsidRPr="00B142CA" w14:paraId="58030E17" w14:textId="50923E68" w:rsidTr="009C0436">
        <w:trPr>
          <w:trHeight w:val="90"/>
          <w:jc w:val="center"/>
        </w:trPr>
        <w:tc>
          <w:tcPr>
            <w:tcW w:w="2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46F80D" w14:textId="77777777" w:rsidR="009C0436" w:rsidRPr="00B142CA" w:rsidRDefault="009C0436" w:rsidP="009C0436">
            <w:pPr>
              <w:widowControl/>
              <w:spacing w:line="240" w:lineRule="auto"/>
              <w:textAlignment w:val="center"/>
              <w:rPr>
                <w:rFonts w:ascii="宋体" w:eastAsia="宋体" w:hAnsi="宋体" w:cs="宋体"/>
                <w:color w:val="000000"/>
                <w:szCs w:val="21"/>
              </w:rPr>
            </w:pPr>
            <w:proofErr w:type="gramStart"/>
            <w:r w:rsidRPr="00B142CA">
              <w:rPr>
                <w:rFonts w:ascii="宋体" w:eastAsia="宋体" w:hAnsi="宋体" w:cs="宋体" w:hint="eastAsia"/>
                <w:color w:val="000000"/>
                <w:kern w:val="0"/>
                <w:szCs w:val="21"/>
                <w:lang w:bidi="ar"/>
              </w:rPr>
              <w:t>云管系统</w:t>
            </w:r>
            <w:proofErr w:type="gramEnd"/>
            <w:r w:rsidRPr="00B142CA">
              <w:rPr>
                <w:rFonts w:ascii="宋体" w:eastAsia="宋体" w:hAnsi="宋体" w:cs="宋体" w:hint="eastAsia"/>
                <w:color w:val="000000"/>
                <w:kern w:val="0"/>
                <w:szCs w:val="21"/>
                <w:lang w:bidi="ar"/>
              </w:rPr>
              <w:t>管理</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6F7D2"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基本功能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DF8C0"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1、云账号管理：可编辑（绑定、解绑）</w:t>
            </w:r>
            <w:proofErr w:type="gramStart"/>
            <w:r w:rsidRPr="00B142CA">
              <w:rPr>
                <w:rFonts w:ascii="宋体" w:eastAsia="宋体" w:hAnsi="宋体" w:cs="宋体" w:hint="eastAsia"/>
                <w:color w:val="000000"/>
                <w:kern w:val="0"/>
                <w:szCs w:val="21"/>
                <w:lang w:bidi="ar"/>
              </w:rPr>
              <w:t>帐号</w:t>
            </w:r>
            <w:proofErr w:type="gramEnd"/>
            <w:r w:rsidRPr="00B142CA">
              <w:rPr>
                <w:rFonts w:ascii="宋体" w:eastAsia="宋体" w:hAnsi="宋体" w:cs="宋体" w:hint="eastAsia"/>
                <w:color w:val="000000"/>
                <w:kern w:val="0"/>
                <w:szCs w:val="21"/>
                <w:lang w:bidi="ar"/>
              </w:rPr>
              <w:t>的手机号码、注册邮箱；可编辑（（创建、查询、编辑、删除、重置）用户账号和密码；支持</w:t>
            </w:r>
            <w:proofErr w:type="gramStart"/>
            <w:r w:rsidRPr="00B142CA">
              <w:rPr>
                <w:rFonts w:ascii="宋体" w:eastAsia="宋体" w:hAnsi="宋体" w:cs="宋体" w:hint="eastAsia"/>
                <w:color w:val="000000"/>
                <w:kern w:val="0"/>
                <w:szCs w:val="21"/>
                <w:lang w:bidi="ar"/>
              </w:rPr>
              <w:t>云资源</w:t>
            </w:r>
            <w:proofErr w:type="gramEnd"/>
            <w:r w:rsidRPr="00B142CA">
              <w:rPr>
                <w:rFonts w:ascii="宋体" w:eastAsia="宋体" w:hAnsi="宋体" w:cs="宋体" w:hint="eastAsia"/>
                <w:color w:val="000000"/>
                <w:kern w:val="0"/>
                <w:szCs w:val="21"/>
                <w:lang w:bidi="ar"/>
              </w:rPr>
              <w:t>的项目管理和资源池信息，接入云账号实现云平台的资源同步和隔离，支持新增、编辑、同步、删除云账号。设置租户下的各类型资源（云主机、硬盘、对象存储、文件存储等）的使用额度。设置项目下的各类型资源（云主机、硬盘、对象存储、文件存储等）的使用额度；字典配置：创建、删除、编辑、查询、启用。操作对象：用户登录登出、 计算（</w:t>
            </w:r>
            <w:proofErr w:type="gramStart"/>
            <w:r w:rsidRPr="00B142CA">
              <w:rPr>
                <w:rFonts w:ascii="宋体" w:eastAsia="宋体" w:hAnsi="宋体" w:cs="宋体" w:hint="eastAsia"/>
                <w:color w:val="000000"/>
                <w:kern w:val="0"/>
                <w:szCs w:val="21"/>
                <w:lang w:bidi="ar"/>
              </w:rPr>
              <w:t>虚机新建</w:t>
            </w:r>
            <w:proofErr w:type="gramEnd"/>
            <w:r w:rsidRPr="00B142CA">
              <w:rPr>
                <w:rFonts w:ascii="宋体" w:eastAsia="宋体" w:hAnsi="宋体" w:cs="宋体" w:hint="eastAsia"/>
                <w:color w:val="000000"/>
                <w:kern w:val="0"/>
                <w:szCs w:val="21"/>
                <w:lang w:bidi="ar"/>
              </w:rPr>
              <w:t>、删除等）、存储、网络、对象存储、云专线；记录操作(操作名称，操作用户，操作IP，对象类型，对象名称，对象ID，记录操作前和操作后内容。</w:t>
            </w:r>
            <w:r w:rsidRPr="00B142CA">
              <w:rPr>
                <w:rFonts w:ascii="宋体" w:eastAsia="宋体" w:hAnsi="宋体" w:cs="宋体" w:hint="eastAsia"/>
                <w:color w:val="000000"/>
                <w:kern w:val="0"/>
                <w:szCs w:val="21"/>
                <w:lang w:bidi="ar"/>
              </w:rPr>
              <w:br/>
              <w:t>2、云主机管理：数据中心的信息同步以及查询；集群的信息同步以及查询；宿主机的信息同步以及查询。云主机的创建、删除、编辑（规格变更、磁盘扩容）、开机、关机、重启等；云主机支持镜像创建和编辑功能、支持快照创建和管理功能；云主机数据存储的信息同步以及查询。</w:t>
            </w:r>
            <w:r w:rsidRPr="00B142CA">
              <w:rPr>
                <w:rFonts w:ascii="宋体" w:eastAsia="宋体" w:hAnsi="宋体" w:cs="宋体" w:hint="eastAsia"/>
                <w:color w:val="000000"/>
                <w:kern w:val="0"/>
                <w:szCs w:val="21"/>
                <w:lang w:bidi="ar"/>
              </w:rPr>
              <w:br/>
              <w:t>3、资源管理：可以创建、编辑、删除相应的资源类型，包括平台资源、实例资源等；可以根据已创建好的资源类型，新增、编辑、删除对应的资源模型，并可以编辑对应的模型字段；针对所设置的系统模型及自定义模型所对应的实例进行管理；实现对资源标签的预先规划。功能包括：创建预置标签、查询预置标签列表、搜索预置标签、删除预置标签、导入预置标签、导出预置标签列表、批量删除预置标签；用标签对资源进行标记，实现按自定义维度对资源分类；功能包括：查询资源标签、搜索资源标签、标签与资源关系信息、绑定资源、导</w:t>
            </w:r>
            <w:r w:rsidRPr="00B142CA">
              <w:rPr>
                <w:rFonts w:ascii="宋体" w:eastAsia="宋体" w:hAnsi="宋体" w:cs="宋体" w:hint="eastAsia"/>
                <w:color w:val="000000"/>
                <w:kern w:val="0"/>
                <w:szCs w:val="21"/>
                <w:lang w:bidi="ar"/>
              </w:rPr>
              <w:lastRenderedPageBreak/>
              <w:t>出资源标签、查看资源、搜索资源、解绑资源、删除资源标签。</w:t>
            </w:r>
            <w:r w:rsidRPr="00B142CA">
              <w:rPr>
                <w:rFonts w:ascii="宋体" w:eastAsia="宋体" w:hAnsi="宋体" w:cs="宋体" w:hint="eastAsia"/>
                <w:color w:val="000000"/>
                <w:kern w:val="0"/>
                <w:szCs w:val="21"/>
                <w:lang w:bidi="ar"/>
              </w:rPr>
              <w:br/>
              <w:t>4、</w:t>
            </w:r>
            <w:proofErr w:type="gramStart"/>
            <w:r w:rsidRPr="00B142CA">
              <w:rPr>
                <w:rFonts w:ascii="宋体" w:eastAsia="宋体" w:hAnsi="宋体" w:cs="宋体" w:hint="eastAsia"/>
                <w:color w:val="000000"/>
                <w:kern w:val="0"/>
                <w:szCs w:val="21"/>
                <w:lang w:bidi="ar"/>
              </w:rPr>
              <w:t>实例工</w:t>
            </w:r>
            <w:proofErr w:type="gramEnd"/>
            <w:r w:rsidRPr="00B142CA">
              <w:rPr>
                <w:rFonts w:ascii="宋体" w:eastAsia="宋体" w:hAnsi="宋体" w:cs="宋体" w:hint="eastAsia"/>
                <w:color w:val="000000"/>
                <w:kern w:val="0"/>
                <w:szCs w:val="21"/>
                <w:lang w:bidi="ar"/>
              </w:rPr>
              <w:t>单管理：创建、删除、编辑、查询、导出、</w:t>
            </w:r>
            <w:proofErr w:type="gramStart"/>
            <w:r w:rsidRPr="00B142CA">
              <w:rPr>
                <w:rFonts w:ascii="宋体" w:eastAsia="宋体" w:hAnsi="宋体" w:cs="宋体" w:hint="eastAsia"/>
                <w:color w:val="000000"/>
                <w:kern w:val="0"/>
                <w:szCs w:val="21"/>
                <w:lang w:bidi="ar"/>
              </w:rPr>
              <w:t>从模版创建</w:t>
            </w:r>
            <w:proofErr w:type="gramEnd"/>
            <w:r w:rsidRPr="00B142CA">
              <w:rPr>
                <w:rFonts w:ascii="宋体" w:eastAsia="宋体" w:hAnsi="宋体" w:cs="宋体" w:hint="eastAsia"/>
                <w:color w:val="000000"/>
                <w:kern w:val="0"/>
                <w:szCs w:val="21"/>
                <w:lang w:bidi="ar"/>
              </w:rPr>
              <w:t>实例；包含项目数量、状态、进度等信息统计与展示；创建、删除、编辑、终止、上传文件、下载文件、提交表单；信息列表页展示、创建、删除、编辑、部署模型、流程设计-定义事件/动作、流程设计-关联表单、流程设计-选择审批角色、批量删除、查询、筛选、刷新；新建工单列表展示、提交工单、取消提交、</w:t>
            </w:r>
            <w:proofErr w:type="gramStart"/>
            <w:r w:rsidRPr="00B142CA">
              <w:rPr>
                <w:rFonts w:ascii="宋体" w:eastAsia="宋体" w:hAnsi="宋体" w:cs="宋体" w:hint="eastAsia"/>
                <w:color w:val="000000"/>
                <w:kern w:val="0"/>
                <w:szCs w:val="21"/>
                <w:lang w:bidi="ar"/>
              </w:rPr>
              <w:t>情况工</w:t>
            </w:r>
            <w:proofErr w:type="gramEnd"/>
            <w:r w:rsidRPr="00B142CA">
              <w:rPr>
                <w:rFonts w:ascii="宋体" w:eastAsia="宋体" w:hAnsi="宋体" w:cs="宋体" w:hint="eastAsia"/>
                <w:color w:val="000000"/>
                <w:kern w:val="0"/>
                <w:szCs w:val="21"/>
                <w:lang w:bidi="ar"/>
              </w:rPr>
              <w:t>单；信息列表页展示、查询、筛选、刷新、处理工单、关闭工单、转办工单、基本信息、表单信息、流程审批历史、下载附件、流程图。</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C9FD6"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lastRenderedPageBreak/>
              <w:t>1</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CB686" w14:textId="77777777" w:rsidR="009C0436" w:rsidRPr="00B142CA" w:rsidRDefault="009C0436" w:rsidP="009C0436">
            <w:pPr>
              <w:spacing w:line="240" w:lineRule="auto"/>
              <w:rPr>
                <w:rFonts w:ascii="宋体" w:eastAsia="宋体" w:hAnsi="宋体" w:cs="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1570FCF7" w14:textId="77777777" w:rsidR="009C0436" w:rsidRPr="00B142CA" w:rsidRDefault="009C0436" w:rsidP="009C0436">
            <w:pPr>
              <w:spacing w:line="240" w:lineRule="auto"/>
              <w:rPr>
                <w:rFonts w:ascii="宋体" w:eastAsia="宋体" w:hAnsi="宋体" w:cs="宋体"/>
                <w:color w:val="000000"/>
                <w:szCs w:val="21"/>
              </w:rPr>
            </w:pPr>
          </w:p>
        </w:tc>
      </w:tr>
      <w:tr w:rsidR="009C0436" w:rsidRPr="00B142CA" w14:paraId="5418147A" w14:textId="2AA559C3" w:rsidTr="009C0436">
        <w:trPr>
          <w:trHeight w:val="1398"/>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407947"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94201"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纳</w:t>
            </w:r>
            <w:proofErr w:type="gramStart"/>
            <w:r w:rsidRPr="00B142CA">
              <w:rPr>
                <w:rFonts w:ascii="宋体" w:eastAsia="宋体" w:hAnsi="宋体" w:cs="宋体" w:hint="eastAsia"/>
                <w:color w:val="000000"/>
                <w:kern w:val="0"/>
                <w:szCs w:val="21"/>
                <w:lang w:bidi="ar"/>
              </w:rPr>
              <w:t>管功能</w:t>
            </w:r>
            <w:proofErr w:type="gramEnd"/>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5F675"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hint="eastAsia"/>
                <w:lang w:bidi="ar"/>
              </w:rPr>
              <w:t>具备纳管不低于15个云平台能力，包含但不限于VMware、H3C CAS、OpenStack、华为云、浪潮云、深信服等。</w:t>
            </w:r>
            <w:r w:rsidRPr="00B142CA">
              <w:rPr>
                <w:rFonts w:ascii="宋体" w:eastAsia="宋体" w:hAnsi="宋体" w:hint="eastAsia"/>
                <w:b/>
                <w:bCs/>
                <w:lang w:bidi="ar"/>
              </w:rPr>
              <w:t>（供应商提供证明</w:t>
            </w:r>
            <w:proofErr w:type="gramStart"/>
            <w:r w:rsidRPr="00B142CA">
              <w:rPr>
                <w:rFonts w:ascii="宋体" w:eastAsia="宋体" w:hAnsi="宋体" w:hint="eastAsia"/>
                <w:b/>
                <w:bCs/>
                <w:lang w:bidi="ar"/>
              </w:rPr>
              <w:t>多云纳管</w:t>
            </w:r>
            <w:proofErr w:type="gramEnd"/>
            <w:r w:rsidRPr="00B142CA">
              <w:rPr>
                <w:rFonts w:ascii="宋体" w:eastAsia="宋体" w:hAnsi="宋体" w:hint="eastAsia"/>
                <w:b/>
                <w:bCs/>
                <w:lang w:bidi="ar"/>
              </w:rPr>
              <w:t>能力的界面截图加盖供应商公章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CB508"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2</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9B52B" w14:textId="0069D1E0" w:rsidR="009C0436" w:rsidRPr="00B142CA" w:rsidRDefault="009C0436" w:rsidP="009C0436">
            <w:pPr>
              <w:spacing w:line="240" w:lineRule="auto"/>
              <w:rPr>
                <w:rFonts w:ascii="宋体" w:eastAsia="宋体" w:hAnsi="宋体" w:cs="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24715300" w14:textId="3AD56FF5"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5F4C3009" w14:textId="2A89F394" w:rsidTr="009C0436">
        <w:trPr>
          <w:trHeight w:val="747"/>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D66EB4"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61B5D3"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虚拟网络</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92F99"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hint="eastAsia"/>
                <w:lang w:bidi="ar"/>
              </w:rPr>
              <w:t>创建、删除、编辑、查看端口组；提供一站式云、网、储开通服务，按需调整云主机规格/专线带宽/网络策略/存储资源</w:t>
            </w:r>
            <w:proofErr w:type="gramStart"/>
            <w:r w:rsidRPr="00B142CA">
              <w:rPr>
                <w:rFonts w:ascii="宋体" w:eastAsia="宋体" w:hAnsi="宋体" w:hint="eastAsia"/>
                <w:lang w:bidi="ar"/>
              </w:rPr>
              <w:t>等云网储</w:t>
            </w:r>
            <w:proofErr w:type="gramEnd"/>
            <w:r w:rsidRPr="00B142CA">
              <w:rPr>
                <w:rFonts w:ascii="宋体" w:eastAsia="宋体" w:hAnsi="宋体" w:hint="eastAsia"/>
                <w:lang w:bidi="ar"/>
              </w:rPr>
              <w:t>配置。（</w:t>
            </w:r>
            <w:r w:rsidRPr="00B142CA">
              <w:rPr>
                <w:rFonts w:ascii="宋体" w:eastAsia="宋体" w:hAnsi="宋体" w:hint="eastAsia"/>
                <w:b/>
                <w:bCs/>
                <w:lang w:bidi="ar"/>
              </w:rPr>
              <w:t>供应商提供具备管理和监控云间互联网络的能力的界面截图加盖供应商公章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r w:rsidRPr="00B142CA">
              <w:rPr>
                <w:rFonts w:ascii="宋体" w:eastAsia="宋体" w:hAnsi="宋体" w:hint="eastAsia"/>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3F985"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3</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B81D64" w14:textId="76A52A34" w:rsidR="009C0436" w:rsidRPr="00B142CA" w:rsidRDefault="009C0436" w:rsidP="009C0436">
            <w:pPr>
              <w:spacing w:line="240" w:lineRule="auto"/>
              <w:rPr>
                <w:rFonts w:ascii="宋体" w:eastAsia="宋体" w:hAnsi="宋体" w:cs="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095240AC" w14:textId="2934D47C"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413C8C2F" w14:textId="3387BA09" w:rsidTr="009C0436">
        <w:trPr>
          <w:trHeight w:val="273"/>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DBB7A5"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20D768"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proofErr w:type="gramStart"/>
            <w:r w:rsidRPr="00B142CA">
              <w:rPr>
                <w:rFonts w:ascii="宋体" w:eastAsia="宋体" w:hAnsi="宋体" w:cs="宋体" w:hint="eastAsia"/>
                <w:color w:val="000000"/>
                <w:kern w:val="0"/>
                <w:szCs w:val="21"/>
                <w:lang w:bidi="ar"/>
              </w:rPr>
              <w:t>信创能力</w:t>
            </w:r>
            <w:proofErr w:type="gramEnd"/>
            <w:r w:rsidRPr="00B142CA">
              <w:rPr>
                <w:rFonts w:ascii="宋体" w:eastAsia="宋体" w:hAnsi="宋体" w:cs="宋体" w:hint="eastAsia"/>
                <w:color w:val="000000"/>
                <w:kern w:val="0"/>
                <w:szCs w:val="21"/>
                <w:lang w:bidi="ar"/>
              </w:rPr>
              <w:t>要求</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49FE7"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proofErr w:type="gramStart"/>
            <w:r w:rsidRPr="00B142CA">
              <w:rPr>
                <w:rFonts w:ascii="宋体" w:eastAsia="宋体" w:hAnsi="宋体" w:hint="eastAsia"/>
                <w:lang w:bidi="ar"/>
              </w:rPr>
              <w:t>符合信创标准</w:t>
            </w:r>
            <w:proofErr w:type="gramEnd"/>
            <w:r w:rsidRPr="00B142CA">
              <w:rPr>
                <w:rFonts w:ascii="宋体" w:eastAsia="宋体" w:hAnsi="宋体" w:hint="eastAsia"/>
                <w:lang w:bidi="ar"/>
              </w:rPr>
              <w:t>及要求。</w:t>
            </w:r>
            <w:r w:rsidRPr="00B142CA">
              <w:rPr>
                <w:rFonts w:ascii="宋体" w:eastAsia="宋体" w:hAnsi="宋体" w:hint="eastAsia"/>
                <w:lang w:bidi="ar"/>
              </w:rPr>
              <w:br/>
              <w:t>平台</w:t>
            </w:r>
            <w:proofErr w:type="gramStart"/>
            <w:r w:rsidRPr="00B142CA">
              <w:rPr>
                <w:rFonts w:ascii="宋体" w:eastAsia="宋体" w:hAnsi="宋体" w:hint="eastAsia"/>
                <w:lang w:bidi="ar"/>
              </w:rPr>
              <w:t>入库信创管理</w:t>
            </w:r>
            <w:proofErr w:type="gramEnd"/>
            <w:r w:rsidRPr="00B142CA">
              <w:rPr>
                <w:rFonts w:ascii="宋体" w:eastAsia="宋体" w:hAnsi="宋体" w:hint="eastAsia"/>
                <w:lang w:bidi="ar"/>
              </w:rPr>
              <w:t>资源池，且通过鲲鹏/飞腾/海光/认证；</w:t>
            </w:r>
            <w:r w:rsidRPr="00B142CA">
              <w:rPr>
                <w:rFonts w:ascii="宋体" w:eastAsia="宋体" w:hAnsi="宋体" w:hint="eastAsia"/>
                <w:lang w:bidi="ar"/>
              </w:rPr>
              <w:br/>
              <w:t>平台兼容国产化操作系统、数据库，包括但不限于麒麟操作系统、统信操作系统、达梦数据库、</w:t>
            </w:r>
            <w:proofErr w:type="gramStart"/>
            <w:r w:rsidRPr="00B142CA">
              <w:rPr>
                <w:rFonts w:ascii="宋体" w:eastAsia="宋体" w:hAnsi="宋体" w:hint="eastAsia"/>
                <w:lang w:bidi="ar"/>
              </w:rPr>
              <w:t>人大金</w:t>
            </w:r>
            <w:proofErr w:type="gramEnd"/>
            <w:r w:rsidRPr="00B142CA">
              <w:rPr>
                <w:rFonts w:ascii="宋体" w:eastAsia="宋体" w:hAnsi="宋体" w:hint="eastAsia"/>
                <w:lang w:bidi="ar"/>
              </w:rPr>
              <w:t>仓数据库等，并取得兼容性认证证书。</w:t>
            </w:r>
            <w:r w:rsidRPr="00B142CA">
              <w:rPr>
                <w:rFonts w:ascii="宋体" w:eastAsia="宋体" w:hAnsi="宋体" w:hint="eastAsia"/>
                <w:lang w:bidi="ar"/>
              </w:rPr>
              <w:br/>
            </w:r>
            <w:r w:rsidRPr="00B142CA">
              <w:rPr>
                <w:rFonts w:ascii="宋体" w:eastAsia="宋体" w:hAnsi="宋体" w:hint="eastAsia"/>
                <w:b/>
                <w:bCs/>
                <w:lang w:bidi="ar"/>
              </w:rPr>
              <w:t>（供应商提供认证证明材料需</w:t>
            </w:r>
            <w:r w:rsidRPr="00B142CA">
              <w:rPr>
                <w:rFonts w:ascii="宋体" w:eastAsia="宋体" w:hAnsi="宋体" w:cs="宋体" w:hint="eastAsia"/>
                <w:b/>
                <w:bCs/>
                <w:color w:val="000000"/>
                <w:kern w:val="0"/>
                <w:szCs w:val="21"/>
                <w:lang w:bidi="ar"/>
              </w:rPr>
              <w:t>加盖产品</w:t>
            </w:r>
            <w:r w:rsidRPr="00B142CA">
              <w:rPr>
                <w:rFonts w:ascii="宋体" w:eastAsia="宋体" w:hAnsi="宋体" w:cs="宋体" w:hint="eastAsia"/>
                <w:b/>
                <w:bCs/>
                <w:kern w:val="0"/>
                <w:szCs w:val="2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A722C7"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4</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E1F88" w14:textId="39511710" w:rsidR="009C0436" w:rsidRPr="00B142CA" w:rsidRDefault="009C0436" w:rsidP="009C0436">
            <w:pPr>
              <w:spacing w:line="240" w:lineRule="auto"/>
              <w:rPr>
                <w:rFonts w:ascii="宋体" w:eastAsia="宋体" w:hAnsi="宋体" w:cs="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78F8C3E8" w14:textId="6AC861A6"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691D2920" w14:textId="7A8096E9" w:rsidTr="009C0436">
        <w:trPr>
          <w:trHeight w:val="413"/>
          <w:jc w:val="center"/>
        </w:trPr>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AB081" w14:textId="77777777" w:rsidR="009C0436" w:rsidRPr="00B142CA" w:rsidRDefault="009C0436" w:rsidP="009C0436">
            <w:pPr>
              <w:widowControl/>
              <w:spacing w:line="240" w:lineRule="auto"/>
              <w:textAlignment w:val="center"/>
              <w:rPr>
                <w:rFonts w:ascii="宋体" w:eastAsia="宋体" w:hAnsi="宋体" w:cs="宋体"/>
                <w:color w:val="000000"/>
                <w:szCs w:val="21"/>
              </w:rPr>
            </w:pPr>
            <w:proofErr w:type="gramStart"/>
            <w:r w:rsidRPr="00B142CA">
              <w:rPr>
                <w:rFonts w:ascii="宋体" w:eastAsia="宋体" w:hAnsi="宋体" w:cs="宋体" w:hint="eastAsia"/>
                <w:color w:val="000000"/>
                <w:kern w:val="0"/>
                <w:szCs w:val="21"/>
                <w:lang w:bidi="ar"/>
              </w:rPr>
              <w:t>云管系统</w:t>
            </w:r>
            <w:proofErr w:type="gramEnd"/>
            <w:r w:rsidRPr="00B142CA">
              <w:rPr>
                <w:rFonts w:ascii="宋体" w:eastAsia="宋体" w:hAnsi="宋体" w:cs="宋体" w:hint="eastAsia"/>
                <w:color w:val="000000"/>
                <w:kern w:val="0"/>
                <w:szCs w:val="21"/>
                <w:lang w:bidi="ar"/>
              </w:rPr>
              <w:t>管理</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21F01"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纳管范围</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C308C"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▲满足100个物理CPU的主机的纳管。</w:t>
            </w:r>
            <w:r w:rsidRPr="00B142CA">
              <w:rPr>
                <w:rFonts w:ascii="宋体" w:eastAsia="宋体" w:hAnsi="宋体" w:cs="宋体" w:hint="eastAsia"/>
                <w:b/>
                <w:bCs/>
                <w:color w:val="000000"/>
                <w:kern w:val="0"/>
                <w:szCs w:val="21"/>
                <w:lang w:bidi="ar"/>
              </w:rPr>
              <w:t>（供应商提供该功能承诺函，承诺函格式自拟，加盖供应商公章）</w:t>
            </w:r>
          </w:p>
        </w:tc>
        <w:tc>
          <w:tcPr>
            <w:tcW w:w="2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BF33C3"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5</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1B5EE" w14:textId="76EE8093" w:rsidR="009C0436" w:rsidRPr="00B142CA" w:rsidRDefault="009C0436" w:rsidP="009C0436">
            <w:pPr>
              <w:spacing w:line="240" w:lineRule="auto"/>
              <w:rPr>
                <w:rFonts w:ascii="宋体" w:eastAsia="宋体" w:hAnsi="宋体" w:cs="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22A5DC2" w14:textId="24571DE2"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4E8422B0" w14:textId="1E5BB1B9" w:rsidTr="009C0436">
        <w:trPr>
          <w:trHeight w:val="1020"/>
          <w:jc w:val="center"/>
        </w:trPr>
        <w:tc>
          <w:tcPr>
            <w:tcW w:w="236" w:type="pct"/>
            <w:vMerge w:val="restart"/>
            <w:tcBorders>
              <w:top w:val="single" w:sz="4" w:space="0" w:color="000000"/>
              <w:left w:val="single" w:sz="4" w:space="0" w:color="000000"/>
              <w:right w:val="single" w:sz="4" w:space="0" w:color="000000"/>
            </w:tcBorders>
            <w:shd w:val="clear" w:color="auto" w:fill="auto"/>
            <w:vAlign w:val="center"/>
          </w:tcPr>
          <w:p w14:paraId="1EBF9D46" w14:textId="77777777" w:rsidR="009C0436" w:rsidRPr="00B142CA" w:rsidRDefault="009C0436" w:rsidP="009C0436">
            <w:pPr>
              <w:spacing w:line="240" w:lineRule="auto"/>
              <w:rPr>
                <w:rFonts w:ascii="宋体" w:eastAsia="宋体" w:hAnsi="宋体" w:cs="宋体"/>
                <w:color w:val="000000"/>
                <w:szCs w:val="21"/>
              </w:rPr>
            </w:pPr>
            <w:r w:rsidRPr="00B142CA">
              <w:rPr>
                <w:rFonts w:ascii="宋体" w:eastAsia="宋体" w:hAnsi="宋体" w:cs="宋体" w:hint="eastAsia"/>
                <w:color w:val="000000"/>
                <w:szCs w:val="21"/>
              </w:rPr>
              <w:t>存储设备</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14871" w14:textId="77777777" w:rsidR="009C0436" w:rsidRPr="00B142CA" w:rsidRDefault="009C0436" w:rsidP="009C0436">
            <w:pPr>
              <w:widowControl/>
              <w:spacing w:line="240" w:lineRule="auto"/>
              <w:textAlignment w:val="center"/>
              <w:rPr>
                <w:rFonts w:ascii="宋体" w:eastAsia="宋体" w:hAnsi="宋体" w:cs="宋体"/>
                <w:color w:val="000000"/>
                <w:szCs w:val="21"/>
              </w:rPr>
            </w:pPr>
            <w:proofErr w:type="gramStart"/>
            <w:r w:rsidRPr="00B142CA">
              <w:rPr>
                <w:rFonts w:ascii="宋体" w:eastAsia="宋体" w:hAnsi="宋体" w:cs="宋体" w:hint="eastAsia"/>
                <w:color w:val="000000"/>
                <w:kern w:val="0"/>
                <w:szCs w:val="21"/>
                <w:lang w:bidi="ar"/>
              </w:rPr>
              <w:t>信创体系</w:t>
            </w:r>
            <w:proofErr w:type="gramEnd"/>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4F1DE"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▲可采用标准X86、ARM、</w:t>
            </w:r>
            <w:proofErr w:type="gramStart"/>
            <w:r w:rsidRPr="00B142CA">
              <w:rPr>
                <w:rFonts w:ascii="宋体" w:eastAsia="宋体" w:hAnsi="宋体" w:cs="宋体" w:hint="eastAsia"/>
                <w:color w:val="000000"/>
                <w:kern w:val="0"/>
                <w:szCs w:val="21"/>
                <w:lang w:bidi="ar"/>
              </w:rPr>
              <w:t>信创主机</w:t>
            </w:r>
            <w:proofErr w:type="gramEnd"/>
            <w:r w:rsidRPr="00B142CA">
              <w:rPr>
                <w:rFonts w:ascii="宋体" w:eastAsia="宋体" w:hAnsi="宋体" w:cs="宋体" w:hint="eastAsia"/>
                <w:color w:val="000000"/>
                <w:kern w:val="0"/>
                <w:szCs w:val="21"/>
                <w:lang w:bidi="ar"/>
              </w:rPr>
              <w:t>机型；</w:t>
            </w:r>
            <w:r w:rsidRPr="00B142CA">
              <w:rPr>
                <w:rFonts w:ascii="宋体" w:eastAsia="宋体" w:hAnsi="宋体" w:cs="宋体" w:hint="eastAsia"/>
                <w:color w:val="000000"/>
                <w:kern w:val="0"/>
                <w:szCs w:val="21"/>
                <w:lang w:bidi="ar"/>
              </w:rPr>
              <w:br/>
            </w:r>
            <w:r w:rsidRPr="00B142CA">
              <w:rPr>
                <w:rFonts w:ascii="宋体" w:eastAsia="宋体" w:hAnsi="宋体" w:hint="eastAsia"/>
                <w:b/>
                <w:bCs/>
                <w:lang w:bidi="ar"/>
              </w:rPr>
              <w:t>（供应商提供分布式存储软件</w:t>
            </w:r>
            <w:proofErr w:type="gramStart"/>
            <w:r w:rsidRPr="00B142CA">
              <w:rPr>
                <w:rFonts w:ascii="宋体" w:eastAsia="宋体" w:hAnsi="宋体" w:hint="eastAsia"/>
                <w:b/>
                <w:bCs/>
                <w:lang w:bidi="ar"/>
              </w:rPr>
              <w:t>信创产品</w:t>
            </w:r>
            <w:proofErr w:type="gramEnd"/>
            <w:r w:rsidRPr="00B142CA">
              <w:rPr>
                <w:rFonts w:ascii="宋体" w:eastAsia="宋体" w:hAnsi="宋体" w:hint="eastAsia"/>
                <w:b/>
                <w:bCs/>
                <w:lang w:bidi="ar"/>
              </w:rPr>
              <w:t>评估证书、提供与海光、鲲鹏互认证证书，证书复印件并加盖</w:t>
            </w:r>
            <w:r w:rsidRPr="00B142CA">
              <w:rPr>
                <w:rFonts w:ascii="宋体" w:eastAsia="宋体" w:hAnsi="宋体" w:cs="宋体" w:hint="eastAsia"/>
                <w:b/>
                <w:bCs/>
                <w:kern w:val="0"/>
                <w:szCs w:val="21"/>
                <w:lang w:bidi="ar"/>
              </w:rPr>
              <w:t>供应商</w:t>
            </w:r>
            <w:r w:rsidRPr="00B142CA">
              <w:rPr>
                <w:rFonts w:ascii="宋体" w:eastAsia="宋体" w:hAnsi="宋体" w:hint="eastAsia"/>
                <w:b/>
                <w:bCs/>
                <w:lang w:bidi="ar"/>
              </w:rPr>
              <w:t>公章，原件备查</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FF8AD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6</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7D6477" w14:textId="36C77759"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EBDBC4E" w14:textId="3D223541"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362AF917" w14:textId="0FEDDBB9" w:rsidTr="009C0436">
        <w:trPr>
          <w:trHeight w:val="51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33A4B6"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42ADBC"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存储性能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FFA69"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hint="eastAsia"/>
                <w:lang w:bidi="ar"/>
              </w:rPr>
              <w:t>产品在客户中</w:t>
            </w:r>
            <w:proofErr w:type="spellStart"/>
            <w:r w:rsidRPr="00B142CA">
              <w:rPr>
                <w:rFonts w:ascii="宋体" w:eastAsia="宋体" w:hAnsi="宋体" w:hint="eastAsia"/>
                <w:lang w:bidi="ar"/>
              </w:rPr>
              <w:t>pacs</w:t>
            </w:r>
            <w:proofErr w:type="spellEnd"/>
            <w:r w:rsidRPr="00B142CA">
              <w:rPr>
                <w:rFonts w:ascii="宋体" w:eastAsia="宋体" w:hAnsi="宋体" w:hint="eastAsia"/>
                <w:lang w:bidi="ar"/>
              </w:rPr>
              <w:t>系统应用场景，传图速度不低于300幅/秒。</w:t>
            </w:r>
            <w:r w:rsidRPr="00B142CA">
              <w:rPr>
                <w:rFonts w:ascii="宋体" w:eastAsia="宋体" w:hAnsi="宋体" w:hint="eastAsia"/>
                <w:b/>
                <w:bCs/>
                <w:lang w:bidi="ar"/>
              </w:rPr>
              <w:t>（提供测试结果证明加盖</w:t>
            </w:r>
            <w:r w:rsidRPr="00B142CA">
              <w:rPr>
                <w:rFonts w:ascii="宋体" w:eastAsia="宋体" w:hAnsi="宋体" w:cs="宋体" w:hint="eastAsia"/>
                <w:b/>
                <w:bCs/>
                <w:kern w:val="0"/>
                <w:szCs w:val="2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306644F"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7</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3268F" w14:textId="1D3A5332"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3130473" w14:textId="6461C365"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1DA2CDD1" w14:textId="7B9E8B1D"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A2C997" w14:textId="77777777" w:rsidR="009C0436" w:rsidRPr="00B142CA" w:rsidRDefault="009C0436" w:rsidP="009C0436">
            <w:pPr>
              <w:spacing w:line="240" w:lineRule="auto"/>
              <w:rPr>
                <w:rFonts w:ascii="宋体" w:eastAsia="宋体" w:hAnsi="宋体" w:cs="宋体"/>
                <w:color w:val="000000"/>
                <w:szCs w:val="21"/>
              </w:rPr>
            </w:pPr>
          </w:p>
        </w:tc>
        <w:tc>
          <w:tcPr>
            <w:tcW w:w="35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51C5E59"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存储系统</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C7AE4"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支持最少两个节点部署，两节点部署</w:t>
            </w:r>
            <w:proofErr w:type="gramStart"/>
            <w:r w:rsidRPr="00B142CA">
              <w:rPr>
                <w:rFonts w:ascii="宋体" w:eastAsia="宋体" w:hAnsi="宋体" w:cs="宋体" w:hint="eastAsia"/>
                <w:color w:val="000000"/>
                <w:kern w:val="0"/>
                <w:szCs w:val="21"/>
                <w:lang w:bidi="ar"/>
              </w:rPr>
              <w:t>需支持</w:t>
            </w:r>
            <w:proofErr w:type="gramEnd"/>
            <w:r w:rsidRPr="00B142CA">
              <w:rPr>
                <w:rFonts w:ascii="宋体" w:eastAsia="宋体" w:hAnsi="宋体" w:cs="宋体" w:hint="eastAsia"/>
                <w:color w:val="000000"/>
                <w:kern w:val="0"/>
                <w:szCs w:val="21"/>
                <w:lang w:bidi="ar"/>
              </w:rPr>
              <w:t>最少设置两个仲裁地址，避免系统发生脑</w:t>
            </w:r>
            <w:proofErr w:type="gramStart"/>
            <w:r w:rsidRPr="00B142CA">
              <w:rPr>
                <w:rFonts w:ascii="宋体" w:eastAsia="宋体" w:hAnsi="宋体" w:cs="宋体" w:hint="eastAsia"/>
                <w:color w:val="000000"/>
                <w:kern w:val="0"/>
                <w:szCs w:val="21"/>
                <w:lang w:bidi="ar"/>
              </w:rPr>
              <w:t>裂导致</w:t>
            </w:r>
            <w:proofErr w:type="gramEnd"/>
            <w:r w:rsidRPr="00B142CA">
              <w:rPr>
                <w:rFonts w:ascii="宋体" w:eastAsia="宋体" w:hAnsi="宋体" w:cs="宋体" w:hint="eastAsia"/>
                <w:color w:val="000000"/>
                <w:kern w:val="0"/>
                <w:szCs w:val="21"/>
                <w:lang w:bidi="ar"/>
              </w:rPr>
              <w:t>存储系统</w:t>
            </w:r>
            <w:proofErr w:type="gramStart"/>
            <w:r w:rsidRPr="00B142CA">
              <w:rPr>
                <w:rFonts w:ascii="宋体" w:eastAsia="宋体" w:hAnsi="宋体" w:cs="宋体" w:hint="eastAsia"/>
                <w:color w:val="000000"/>
                <w:kern w:val="0"/>
                <w:szCs w:val="21"/>
                <w:lang w:bidi="ar"/>
              </w:rPr>
              <w:t>不</w:t>
            </w:r>
            <w:proofErr w:type="gramEnd"/>
            <w:r w:rsidRPr="00B142CA">
              <w:rPr>
                <w:rFonts w:ascii="宋体" w:eastAsia="宋体" w:hAnsi="宋体" w:cs="宋体" w:hint="eastAsia"/>
                <w:color w:val="000000"/>
                <w:kern w:val="0"/>
                <w:szCs w:val="21"/>
                <w:lang w:bidi="ar"/>
              </w:rPr>
              <w:t>可用。</w:t>
            </w:r>
            <w:r w:rsidRPr="00B142CA">
              <w:rPr>
                <w:rFonts w:ascii="宋体" w:eastAsia="宋体" w:hAnsi="宋体" w:hint="eastAsia"/>
                <w:b/>
                <w:bCs/>
                <w:lang w:bidi="ar"/>
              </w:rPr>
              <w:t>（提供软件截</w:t>
            </w:r>
            <w:proofErr w:type="gramStart"/>
            <w:r w:rsidRPr="00B142CA">
              <w:rPr>
                <w:rFonts w:ascii="宋体" w:eastAsia="宋体" w:hAnsi="宋体" w:hint="eastAsia"/>
                <w:b/>
                <w:bCs/>
                <w:lang w:bidi="ar"/>
              </w:rPr>
              <w:t>图证明</w:t>
            </w:r>
            <w:proofErr w:type="gramEnd"/>
            <w:r w:rsidRPr="00B142CA">
              <w:rPr>
                <w:rFonts w:ascii="宋体" w:eastAsia="宋体" w:hAnsi="宋体" w:hint="eastAsia"/>
                <w:b/>
                <w:bCs/>
                <w:lang w:bidi="ar"/>
              </w:rPr>
              <w:t>并加盖</w:t>
            </w:r>
            <w:r w:rsidRPr="00B142CA">
              <w:rPr>
                <w:rFonts w:ascii="宋体" w:eastAsia="宋体" w:hAnsi="宋体" w:cs="宋体" w:hint="eastAsia"/>
                <w:b/>
                <w:bCs/>
                <w:kern w:val="0"/>
                <w:szCs w:val="2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E32849"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8</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8D5FD8" w14:textId="6196720A"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0C4BC17D" w14:textId="1591F028"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4D0AD8D0" w14:textId="514A85E4" w:rsidTr="009C0436">
        <w:trPr>
          <w:trHeight w:val="841"/>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BE9795" w14:textId="77777777" w:rsidR="009C0436" w:rsidRPr="00B142CA" w:rsidRDefault="009C0436" w:rsidP="009C0436">
            <w:pPr>
              <w:spacing w:line="240" w:lineRule="auto"/>
              <w:rPr>
                <w:rFonts w:ascii="宋体" w:eastAsia="宋体" w:hAnsi="宋体" w:cs="宋体"/>
                <w:color w:val="000000"/>
                <w:szCs w:val="21"/>
              </w:rPr>
            </w:pPr>
          </w:p>
        </w:tc>
        <w:tc>
          <w:tcPr>
            <w:tcW w:w="35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C9DBA2" w14:textId="77777777" w:rsidR="009C0436" w:rsidRPr="00B142CA" w:rsidRDefault="009C0436" w:rsidP="009C0436">
            <w:pPr>
              <w:spacing w:line="240" w:lineRule="auto"/>
              <w:rPr>
                <w:rFonts w:ascii="宋体" w:eastAsia="宋体" w:hAnsi="宋体" w:cs="宋体"/>
                <w:color w:val="000000"/>
                <w:szCs w:val="21"/>
              </w:rPr>
            </w:pP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BD202"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▲基于X86主机的存储</w:t>
            </w:r>
            <w:proofErr w:type="gramStart"/>
            <w:r w:rsidRPr="00B142CA">
              <w:rPr>
                <w:rFonts w:ascii="宋体" w:eastAsia="宋体" w:hAnsi="宋体" w:cs="宋体" w:hint="eastAsia"/>
                <w:color w:val="000000"/>
                <w:kern w:val="0"/>
                <w:szCs w:val="21"/>
                <w:lang w:bidi="ar"/>
              </w:rPr>
              <w:t>池支持</w:t>
            </w:r>
            <w:proofErr w:type="gramEnd"/>
            <w:r w:rsidRPr="00B142CA">
              <w:rPr>
                <w:rFonts w:ascii="宋体" w:eastAsia="宋体" w:hAnsi="宋体" w:cs="宋体" w:hint="eastAsia"/>
                <w:color w:val="000000"/>
                <w:kern w:val="0"/>
                <w:szCs w:val="21"/>
                <w:lang w:bidi="ar"/>
              </w:rPr>
              <w:t>扩容新</w:t>
            </w:r>
            <w:proofErr w:type="gramStart"/>
            <w:r w:rsidRPr="00B142CA">
              <w:rPr>
                <w:rFonts w:ascii="宋体" w:eastAsia="宋体" w:hAnsi="宋体" w:cs="宋体" w:hint="eastAsia"/>
                <w:color w:val="000000"/>
                <w:kern w:val="0"/>
                <w:szCs w:val="21"/>
                <w:lang w:bidi="ar"/>
              </w:rPr>
              <w:t>的信创主机</w:t>
            </w:r>
            <w:proofErr w:type="gramEnd"/>
            <w:r w:rsidRPr="00B142CA">
              <w:rPr>
                <w:rFonts w:ascii="宋体" w:eastAsia="宋体" w:hAnsi="宋体" w:cs="宋体" w:hint="eastAsia"/>
                <w:color w:val="000000"/>
                <w:kern w:val="0"/>
                <w:szCs w:val="21"/>
                <w:lang w:bidi="ar"/>
              </w:rPr>
              <w:t>，满足未来信</w:t>
            </w:r>
            <w:proofErr w:type="gramStart"/>
            <w:r w:rsidRPr="00B142CA">
              <w:rPr>
                <w:rFonts w:ascii="宋体" w:eastAsia="宋体" w:hAnsi="宋体" w:cs="宋体" w:hint="eastAsia"/>
                <w:color w:val="000000"/>
                <w:kern w:val="0"/>
                <w:szCs w:val="21"/>
                <w:lang w:bidi="ar"/>
              </w:rPr>
              <w:t>创政策</w:t>
            </w:r>
            <w:proofErr w:type="gramEnd"/>
            <w:r w:rsidRPr="00B142CA">
              <w:rPr>
                <w:rFonts w:ascii="宋体" w:eastAsia="宋体" w:hAnsi="宋体" w:cs="宋体" w:hint="eastAsia"/>
                <w:color w:val="000000"/>
                <w:kern w:val="0"/>
                <w:szCs w:val="21"/>
                <w:lang w:bidi="ar"/>
              </w:rPr>
              <w:t>要求实现。分布式存储系统在同一组物理主机内，支持同时提供文件存储、对象</w:t>
            </w:r>
            <w:proofErr w:type="gramStart"/>
            <w:r w:rsidRPr="00B142CA">
              <w:rPr>
                <w:rFonts w:ascii="宋体" w:eastAsia="宋体" w:hAnsi="宋体" w:cs="宋体" w:hint="eastAsia"/>
                <w:color w:val="000000"/>
                <w:kern w:val="0"/>
                <w:szCs w:val="21"/>
                <w:lang w:bidi="ar"/>
              </w:rPr>
              <w:t>存储及块存储</w:t>
            </w:r>
            <w:proofErr w:type="gramEnd"/>
            <w:r w:rsidRPr="00B142CA">
              <w:rPr>
                <w:rFonts w:ascii="宋体" w:eastAsia="宋体" w:hAnsi="宋体" w:cs="宋体" w:hint="eastAsia"/>
                <w:color w:val="000000"/>
                <w:kern w:val="0"/>
                <w:szCs w:val="21"/>
                <w:lang w:bidi="ar"/>
              </w:rPr>
              <w:t>服务。</w:t>
            </w:r>
            <w:r w:rsidRPr="00B142CA">
              <w:rPr>
                <w:rFonts w:ascii="宋体" w:eastAsia="宋体" w:hAnsi="宋体" w:cs="宋体" w:hint="eastAsia"/>
                <w:color w:val="000000"/>
                <w:kern w:val="0"/>
                <w:szCs w:val="21"/>
                <w:lang w:bidi="ar"/>
              </w:rPr>
              <w:br/>
              <w:t>文件存储和块存储需采用独立的全局缓存池，且任</w:t>
            </w:r>
            <w:proofErr w:type="gramStart"/>
            <w:r w:rsidRPr="00B142CA">
              <w:rPr>
                <w:rFonts w:ascii="宋体" w:eastAsia="宋体" w:hAnsi="宋体" w:cs="宋体" w:hint="eastAsia"/>
                <w:color w:val="000000"/>
                <w:kern w:val="0"/>
                <w:szCs w:val="21"/>
                <w:lang w:bidi="ar"/>
              </w:rPr>
              <w:t>一</w:t>
            </w:r>
            <w:proofErr w:type="gramEnd"/>
            <w:r w:rsidRPr="00B142CA">
              <w:rPr>
                <w:rFonts w:ascii="宋体" w:eastAsia="宋体" w:hAnsi="宋体" w:cs="宋体" w:hint="eastAsia"/>
                <w:color w:val="000000"/>
                <w:kern w:val="0"/>
                <w:szCs w:val="21"/>
                <w:lang w:bidi="ar"/>
              </w:rPr>
              <w:t>存储节点的缓存池硬盘故障不影响本节点提供对应的存储服务。</w:t>
            </w:r>
            <w:r w:rsidRPr="00B142CA">
              <w:rPr>
                <w:rFonts w:ascii="宋体" w:eastAsia="宋体" w:hAnsi="宋体" w:cs="宋体" w:hint="eastAsia"/>
                <w:color w:val="000000"/>
                <w:kern w:val="0"/>
                <w:szCs w:val="21"/>
                <w:lang w:bidi="ar"/>
              </w:rPr>
              <w:br/>
              <w:t>同一个存储</w:t>
            </w:r>
            <w:proofErr w:type="gramStart"/>
            <w:r w:rsidRPr="00B142CA">
              <w:rPr>
                <w:rFonts w:ascii="宋体" w:eastAsia="宋体" w:hAnsi="宋体" w:cs="宋体" w:hint="eastAsia"/>
                <w:color w:val="000000"/>
                <w:kern w:val="0"/>
                <w:szCs w:val="21"/>
                <w:lang w:bidi="ar"/>
              </w:rPr>
              <w:t>池资源</w:t>
            </w:r>
            <w:proofErr w:type="gramEnd"/>
            <w:r w:rsidRPr="00B142CA">
              <w:rPr>
                <w:rFonts w:ascii="宋体" w:eastAsia="宋体" w:hAnsi="宋体" w:cs="宋体" w:hint="eastAsia"/>
                <w:color w:val="000000"/>
                <w:kern w:val="0"/>
                <w:szCs w:val="21"/>
                <w:lang w:bidi="ar"/>
              </w:rPr>
              <w:t>支持文件存储、对象存储和块存储复用，充分利用现有存储容量资源。</w:t>
            </w:r>
            <w:r w:rsidRPr="00B142CA">
              <w:rPr>
                <w:rFonts w:ascii="宋体" w:eastAsia="宋体" w:hAnsi="宋体" w:cs="宋体" w:hint="eastAsia"/>
                <w:color w:val="000000"/>
                <w:kern w:val="0"/>
                <w:szCs w:val="21"/>
                <w:lang w:bidi="ar"/>
              </w:rPr>
              <w:br/>
              <w:t>同一个存储</w:t>
            </w:r>
            <w:proofErr w:type="gramStart"/>
            <w:r w:rsidRPr="00B142CA">
              <w:rPr>
                <w:rFonts w:ascii="宋体" w:eastAsia="宋体" w:hAnsi="宋体" w:cs="宋体" w:hint="eastAsia"/>
                <w:color w:val="000000"/>
                <w:kern w:val="0"/>
                <w:szCs w:val="21"/>
                <w:lang w:bidi="ar"/>
              </w:rPr>
              <w:t>池支持</w:t>
            </w:r>
            <w:proofErr w:type="gramEnd"/>
            <w:r w:rsidRPr="00B142CA">
              <w:rPr>
                <w:rFonts w:ascii="宋体" w:eastAsia="宋体" w:hAnsi="宋体" w:cs="宋体" w:hint="eastAsia"/>
                <w:color w:val="000000"/>
                <w:kern w:val="0"/>
                <w:szCs w:val="21"/>
                <w:lang w:bidi="ar"/>
              </w:rPr>
              <w:t>扩容不同品牌、不同型号的主机，满足未来可扩容最新的主机硬件。</w:t>
            </w:r>
            <w:r w:rsidRPr="00B142CA">
              <w:rPr>
                <w:rFonts w:ascii="宋体" w:eastAsia="宋体" w:hAnsi="宋体" w:cs="宋体" w:hint="eastAsia"/>
                <w:color w:val="000000"/>
                <w:kern w:val="0"/>
                <w:szCs w:val="21"/>
                <w:lang w:bidi="ar"/>
              </w:rPr>
              <w:br/>
              <w:t>同一个存储</w:t>
            </w:r>
            <w:proofErr w:type="gramStart"/>
            <w:r w:rsidRPr="00B142CA">
              <w:rPr>
                <w:rFonts w:ascii="宋体" w:eastAsia="宋体" w:hAnsi="宋体" w:cs="宋体" w:hint="eastAsia"/>
                <w:color w:val="000000"/>
                <w:kern w:val="0"/>
                <w:szCs w:val="21"/>
                <w:lang w:bidi="ar"/>
              </w:rPr>
              <w:t>池支持</w:t>
            </w:r>
            <w:proofErr w:type="gramEnd"/>
            <w:r w:rsidRPr="00B142CA">
              <w:rPr>
                <w:rFonts w:ascii="宋体" w:eastAsia="宋体" w:hAnsi="宋体" w:cs="宋体" w:hint="eastAsia"/>
                <w:color w:val="000000"/>
                <w:kern w:val="0"/>
                <w:szCs w:val="21"/>
                <w:lang w:bidi="ar"/>
              </w:rPr>
              <w:t>扩容不同规格的固态盘和机械盘，满足未来可更换为更大容量的硬盘。</w:t>
            </w:r>
            <w:r w:rsidRPr="00B142CA">
              <w:rPr>
                <w:rFonts w:ascii="宋体" w:eastAsia="宋体" w:hAnsi="宋体" w:cs="宋体" w:hint="eastAsia"/>
                <w:color w:val="000000"/>
                <w:kern w:val="0"/>
                <w:szCs w:val="21"/>
                <w:lang w:bidi="ar"/>
              </w:rPr>
              <w:br/>
            </w:r>
            <w:r w:rsidRPr="00B142CA">
              <w:rPr>
                <w:rFonts w:ascii="宋体" w:eastAsia="宋体" w:hAnsi="宋体" w:hint="eastAsia"/>
                <w:b/>
                <w:bCs/>
                <w:lang w:bidi="ar"/>
              </w:rPr>
              <w:t>（提供软件截</w:t>
            </w:r>
            <w:proofErr w:type="gramStart"/>
            <w:r w:rsidRPr="00B142CA">
              <w:rPr>
                <w:rFonts w:ascii="宋体" w:eastAsia="宋体" w:hAnsi="宋体" w:hint="eastAsia"/>
                <w:b/>
                <w:bCs/>
                <w:lang w:bidi="ar"/>
              </w:rPr>
              <w:t>图证明</w:t>
            </w:r>
            <w:proofErr w:type="gramEnd"/>
            <w:r w:rsidRPr="00B142CA">
              <w:rPr>
                <w:rFonts w:ascii="宋体" w:eastAsia="宋体" w:hAnsi="宋体" w:hint="eastAsia"/>
                <w:b/>
                <w:bCs/>
                <w:lang w:bidi="ar"/>
              </w:rPr>
              <w:t>并加盖</w:t>
            </w:r>
            <w:r w:rsidRPr="00B142CA">
              <w:rPr>
                <w:rFonts w:ascii="宋体" w:eastAsia="宋体" w:hAnsi="宋体" w:cs="宋体" w:hint="eastAsia"/>
                <w:b/>
                <w:bCs/>
                <w:kern w:val="0"/>
                <w:szCs w:val="2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0B46FD1"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9</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327DA5" w14:textId="63A1D168"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2FF5F7C" w14:textId="1AB6E8AE"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0C4ACD83" w14:textId="09FEE1DB"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2C9468"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6226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数据冗余</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20A2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▲可按照不同目录设定不同副本数或者纠</w:t>
            </w:r>
            <w:proofErr w:type="gramStart"/>
            <w:r w:rsidRPr="00B142CA">
              <w:rPr>
                <w:rFonts w:ascii="宋体" w:eastAsia="宋体" w:hAnsi="宋体" w:cs="宋体" w:hint="eastAsia"/>
                <w:color w:val="000000"/>
                <w:kern w:val="0"/>
                <w:szCs w:val="21"/>
                <w:lang w:bidi="ar"/>
              </w:rPr>
              <w:t>删</w:t>
            </w:r>
            <w:proofErr w:type="gramEnd"/>
            <w:r w:rsidRPr="00B142CA">
              <w:rPr>
                <w:rFonts w:ascii="宋体" w:eastAsia="宋体" w:hAnsi="宋体" w:cs="宋体" w:hint="eastAsia"/>
                <w:color w:val="000000"/>
                <w:kern w:val="0"/>
                <w:szCs w:val="21"/>
                <w:lang w:bidi="ar"/>
              </w:rPr>
              <w:t>码的数据保护策略，缓存盘和数据</w:t>
            </w:r>
            <w:proofErr w:type="gramStart"/>
            <w:r w:rsidRPr="00B142CA">
              <w:rPr>
                <w:rFonts w:ascii="宋体" w:eastAsia="宋体" w:hAnsi="宋体" w:cs="宋体" w:hint="eastAsia"/>
                <w:color w:val="000000"/>
                <w:kern w:val="0"/>
                <w:szCs w:val="21"/>
                <w:lang w:bidi="ar"/>
              </w:rPr>
              <w:t>盘支持</w:t>
            </w:r>
            <w:proofErr w:type="gramEnd"/>
            <w:r w:rsidRPr="00B142CA">
              <w:rPr>
                <w:rFonts w:ascii="宋体" w:eastAsia="宋体" w:hAnsi="宋体" w:cs="宋体" w:hint="eastAsia"/>
                <w:color w:val="000000"/>
                <w:kern w:val="0"/>
                <w:szCs w:val="21"/>
                <w:lang w:bidi="ar"/>
              </w:rPr>
              <w:t>独立设定不同的数据保护策略。</w:t>
            </w:r>
            <w:r w:rsidRPr="00B142CA">
              <w:rPr>
                <w:rFonts w:ascii="宋体" w:eastAsia="宋体" w:hAnsi="宋体"/>
                <w:b/>
                <w:bCs/>
                <w:lang w:bidi="ar"/>
              </w:rPr>
              <w:t>(</w:t>
            </w:r>
            <w:r w:rsidRPr="00B142CA">
              <w:rPr>
                <w:rFonts w:ascii="宋体" w:eastAsia="宋体" w:hAnsi="宋体" w:hint="eastAsia"/>
                <w:b/>
                <w:bCs/>
                <w:lang w:bidi="ar"/>
              </w:rPr>
              <w:t>提供软件截</w:t>
            </w:r>
            <w:proofErr w:type="gramStart"/>
            <w:r w:rsidRPr="00B142CA">
              <w:rPr>
                <w:rFonts w:ascii="宋体" w:eastAsia="宋体" w:hAnsi="宋体" w:hint="eastAsia"/>
                <w:b/>
                <w:bCs/>
                <w:lang w:bidi="ar"/>
              </w:rPr>
              <w:t>图证明</w:t>
            </w:r>
            <w:proofErr w:type="gramEnd"/>
            <w:r w:rsidRPr="00B142CA">
              <w:rPr>
                <w:rFonts w:ascii="宋体" w:eastAsia="宋体" w:hAnsi="宋体" w:hint="eastAsia"/>
                <w:b/>
                <w:bCs/>
                <w:lang w:bidi="ar"/>
              </w:rPr>
              <w:t>并加盖</w:t>
            </w:r>
            <w:r w:rsidRPr="00B142CA">
              <w:rPr>
                <w:rFonts w:ascii="宋体" w:eastAsia="宋体" w:hAnsi="宋体" w:hint="eastAsia"/>
                <w:b/>
                <w:bCs/>
                <w:color w:val="000000" w:themeColor="text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6D54D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10</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5D6726" w14:textId="51EB7293"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122B3ED1" w14:textId="76090CE3"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73C4198F" w14:textId="20158A81" w:rsidTr="009C0436">
        <w:trPr>
          <w:trHeight w:val="51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BAD09D"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1EF74"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NAS协议</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ABF582"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支持主流的CIFS、NFS、FTP、</w:t>
            </w:r>
            <w:proofErr w:type="spellStart"/>
            <w:r w:rsidRPr="00B142CA">
              <w:rPr>
                <w:rFonts w:ascii="宋体" w:eastAsia="宋体" w:hAnsi="宋体" w:cs="宋体" w:hint="eastAsia"/>
                <w:color w:val="000000"/>
                <w:kern w:val="0"/>
                <w:szCs w:val="21"/>
                <w:lang w:bidi="ar"/>
              </w:rPr>
              <w:t>WebDav</w:t>
            </w:r>
            <w:proofErr w:type="spellEnd"/>
            <w:r w:rsidRPr="00B142CA">
              <w:rPr>
                <w:rFonts w:ascii="宋体" w:eastAsia="宋体" w:hAnsi="宋体" w:cs="宋体" w:hint="eastAsia"/>
                <w:color w:val="000000"/>
                <w:kern w:val="0"/>
                <w:szCs w:val="21"/>
                <w:lang w:bidi="ar"/>
              </w:rPr>
              <w:t>等协议，同一份数据实现不同协议共享访问；</w:t>
            </w:r>
            <w:r w:rsidRPr="00B142CA">
              <w:rPr>
                <w:rFonts w:ascii="宋体" w:eastAsia="宋体" w:hAnsi="宋体"/>
                <w:b/>
                <w:bCs/>
                <w:lang w:bidi="ar"/>
              </w:rPr>
              <w:t>(</w:t>
            </w:r>
            <w:r w:rsidRPr="00B142CA">
              <w:rPr>
                <w:rFonts w:ascii="宋体" w:eastAsia="宋体" w:hAnsi="宋体" w:hint="eastAsia"/>
                <w:b/>
                <w:bCs/>
                <w:lang w:bidi="ar"/>
              </w:rPr>
              <w:t>提供软件截</w:t>
            </w:r>
            <w:proofErr w:type="gramStart"/>
            <w:r w:rsidRPr="00B142CA">
              <w:rPr>
                <w:rFonts w:ascii="宋体" w:eastAsia="宋体" w:hAnsi="宋体" w:hint="eastAsia"/>
                <w:b/>
                <w:bCs/>
                <w:lang w:bidi="ar"/>
              </w:rPr>
              <w:t>图证明</w:t>
            </w:r>
            <w:proofErr w:type="gramEnd"/>
            <w:r w:rsidRPr="00B142CA">
              <w:rPr>
                <w:rFonts w:ascii="宋体" w:eastAsia="宋体" w:hAnsi="宋体" w:hint="eastAsia"/>
                <w:b/>
                <w:bCs/>
                <w:lang w:bidi="ar"/>
              </w:rPr>
              <w:t>并加盖</w:t>
            </w:r>
            <w:r w:rsidRPr="00B142CA">
              <w:rPr>
                <w:rFonts w:ascii="宋体" w:eastAsia="宋体" w:hAnsi="宋体" w:hint="eastAsia"/>
                <w:b/>
                <w:bCs/>
                <w:color w:val="000000" w:themeColor="text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F630D4"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szCs w:val="21"/>
              </w:rPr>
              <w:t>11</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BBFC20" w14:textId="50974B8A"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756F41A4" w14:textId="54404AB6"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10C4F2F8" w14:textId="4836150F"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157D28"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6F4B42"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并发连接数</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71A1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▲单节点支持FTP并发连接数不低于2000个</w:t>
            </w:r>
            <w:r w:rsidRPr="00B142CA">
              <w:rPr>
                <w:rFonts w:ascii="宋体" w:eastAsia="宋体" w:hAnsi="宋体"/>
                <w:b/>
                <w:bCs/>
                <w:color w:val="000000" w:themeColor="text1"/>
                <w:lang w:bidi="ar"/>
              </w:rPr>
              <w:t>(</w:t>
            </w:r>
            <w:r w:rsidRPr="00B142CA">
              <w:rPr>
                <w:rFonts w:ascii="宋体" w:eastAsia="宋体" w:hAnsi="宋体" w:hint="eastAsia"/>
                <w:b/>
                <w:bCs/>
                <w:color w:val="000000" w:themeColor="text1"/>
                <w:lang w:bidi="ar"/>
              </w:rPr>
              <w:t>提供带</w:t>
            </w:r>
            <w:r w:rsidRPr="00B142CA">
              <w:rPr>
                <w:rFonts w:ascii="宋体" w:eastAsia="宋体" w:hAnsi="宋体"/>
                <w:b/>
                <w:bCs/>
                <w:color w:val="000000" w:themeColor="text1"/>
                <w:lang w:bidi="ar"/>
              </w:rPr>
              <w:t>CMA</w:t>
            </w:r>
            <w:r w:rsidRPr="00B142CA">
              <w:rPr>
                <w:rFonts w:ascii="宋体" w:eastAsia="宋体" w:hAnsi="宋体" w:hint="eastAsia"/>
                <w:b/>
                <w:bCs/>
                <w:color w:val="000000" w:themeColor="text1"/>
                <w:lang w:bidi="ar"/>
              </w:rPr>
              <w:t>标识检验检测机构出具的测试报告复印件并加盖供应商公章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b/>
                <w:bCs/>
                <w:color w:val="000000" w:themeColor="text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A19D08"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12</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121539" w14:textId="5739DAAD"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DD2AA41" w14:textId="417F17D6"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1E39B901" w14:textId="75DA563A"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A9BD9A"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BAEEA"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数据管理能力</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20521"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▲提供文件存储方式下，已存储文件数量达到10亿个的用户案例；</w:t>
            </w:r>
            <w:r w:rsidRPr="00B142CA">
              <w:rPr>
                <w:rFonts w:ascii="宋体" w:eastAsia="宋体" w:hAnsi="宋体" w:cs="宋体" w:hint="eastAsia"/>
                <w:b/>
                <w:bCs/>
                <w:color w:val="000000"/>
                <w:kern w:val="0"/>
                <w:szCs w:val="21"/>
                <w:lang w:bidi="ar"/>
              </w:rPr>
              <w:t>(提供该用户存储管理软件界面截</w:t>
            </w:r>
            <w:proofErr w:type="gramStart"/>
            <w:r w:rsidRPr="00B142CA">
              <w:rPr>
                <w:rFonts w:ascii="宋体" w:eastAsia="宋体" w:hAnsi="宋体" w:cs="宋体" w:hint="eastAsia"/>
                <w:b/>
                <w:bCs/>
                <w:color w:val="000000"/>
                <w:kern w:val="0"/>
                <w:szCs w:val="21"/>
                <w:lang w:bidi="ar"/>
              </w:rPr>
              <w:t>图证明</w:t>
            </w:r>
            <w:proofErr w:type="gramEnd"/>
            <w:r w:rsidRPr="00B142CA">
              <w:rPr>
                <w:rFonts w:ascii="宋体" w:eastAsia="宋体" w:hAnsi="宋体" w:cs="宋体" w:hint="eastAsia"/>
                <w:b/>
                <w:bCs/>
                <w:color w:val="000000"/>
                <w:kern w:val="0"/>
                <w:szCs w:val="21"/>
                <w:lang w:bidi="ar"/>
              </w:rPr>
              <w:t>并加盖用户单位章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w:t>
            </w:r>
            <w:r w:rsidRPr="00B142CA">
              <w:rPr>
                <w:rFonts w:ascii="宋体" w:eastAsia="宋体" w:hAnsi="宋体" w:hint="eastAsia"/>
                <w:b/>
                <w:bCs/>
                <w:kern w:val="0"/>
                <w:szCs w:val="21"/>
              </w:rPr>
              <w:lastRenderedPageBreak/>
              <w:t>号。若未做标记影响评审结果的风险由供应商承担</w:t>
            </w:r>
            <w:r w:rsidRPr="00B142CA">
              <w:rPr>
                <w:rFonts w:ascii="宋体" w:eastAsia="宋体" w:hAnsi="宋体" w:cs="宋体" w:hint="eastAsia"/>
                <w:b/>
                <w:bCs/>
                <w:color w:val="000000"/>
                <w:kern w:val="0"/>
                <w:szCs w:val="2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21B665B"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lastRenderedPageBreak/>
              <w:t>13</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328C36" w14:textId="61870E1D"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42AEE5F" w14:textId="43C23FEA"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4F0F3E81" w14:textId="0E07A3BB" w:rsidTr="009C0436">
        <w:trPr>
          <w:trHeight w:val="51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7B167C"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A5296"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数据监控</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F1F87"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管理界面实时显示已存储文件总数量；</w:t>
            </w:r>
            <w:r w:rsidRPr="00B142CA">
              <w:rPr>
                <w:rFonts w:ascii="宋体" w:eastAsia="宋体" w:hAnsi="宋体"/>
                <w:b/>
                <w:bCs/>
                <w:color w:val="000000" w:themeColor="text1"/>
                <w:lang w:bidi="ar"/>
              </w:rPr>
              <w:t>(</w:t>
            </w:r>
            <w:r w:rsidRPr="00B142CA">
              <w:rPr>
                <w:rFonts w:ascii="宋体" w:eastAsia="宋体" w:hAnsi="宋体" w:hint="eastAsia"/>
                <w:b/>
                <w:bCs/>
                <w:color w:val="000000" w:themeColor="text1"/>
                <w:lang w:bidi="ar"/>
              </w:rPr>
              <w:t>提供软件截</w:t>
            </w:r>
            <w:proofErr w:type="gramStart"/>
            <w:r w:rsidRPr="00B142CA">
              <w:rPr>
                <w:rFonts w:ascii="宋体" w:eastAsia="宋体" w:hAnsi="宋体" w:hint="eastAsia"/>
                <w:b/>
                <w:bCs/>
                <w:color w:val="000000" w:themeColor="text1"/>
                <w:lang w:bidi="ar"/>
              </w:rPr>
              <w:t>图证明</w:t>
            </w:r>
            <w:proofErr w:type="gramEnd"/>
            <w:r w:rsidRPr="00B142CA">
              <w:rPr>
                <w:rFonts w:ascii="宋体" w:eastAsia="宋体" w:hAnsi="宋体" w:hint="eastAsia"/>
                <w:b/>
                <w:bCs/>
                <w:color w:val="000000" w:themeColor="text1"/>
                <w:lang w:bidi="ar"/>
              </w:rPr>
              <w:t>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b/>
                <w:bCs/>
                <w:color w:val="000000" w:themeColor="text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C9727B"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14</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9BCDC" w14:textId="153564A0"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6210204" w14:textId="0E1ABF50"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213663DD" w14:textId="4B573F6D"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DDBB00"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BA43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数据重构</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71104" w14:textId="77777777" w:rsidR="009C0436" w:rsidRPr="00B142CA" w:rsidRDefault="009C0436" w:rsidP="009C0436">
            <w:pPr>
              <w:widowControl/>
              <w:spacing w:line="240" w:lineRule="auto"/>
              <w:textAlignment w:val="center"/>
              <w:rPr>
                <w:rFonts w:ascii="宋体" w:eastAsia="宋体" w:hAnsi="宋体" w:cs="宋体"/>
                <w:color w:val="000000"/>
                <w:szCs w:val="21"/>
              </w:rPr>
            </w:pPr>
            <w:proofErr w:type="gramStart"/>
            <w:r w:rsidRPr="00B142CA">
              <w:rPr>
                <w:rFonts w:ascii="宋体" w:eastAsia="宋体" w:hAnsi="宋体" w:cs="宋体" w:hint="eastAsia"/>
                <w:color w:val="000000"/>
                <w:kern w:val="0"/>
                <w:szCs w:val="21"/>
                <w:lang w:bidi="ar"/>
              </w:rPr>
              <w:t>支持自</w:t>
            </w:r>
            <w:proofErr w:type="gramEnd"/>
            <w:r w:rsidRPr="00B142CA">
              <w:rPr>
                <w:rFonts w:ascii="宋体" w:eastAsia="宋体" w:hAnsi="宋体" w:cs="宋体" w:hint="eastAsia"/>
                <w:color w:val="000000"/>
                <w:kern w:val="0"/>
                <w:szCs w:val="21"/>
                <w:lang w:bidi="ar"/>
              </w:rPr>
              <w:t>适应速率数据修复策略，即根据业务系统负载大小自动调整数据重构速率，无需手动设置带宽规则；</w:t>
            </w:r>
            <w:r w:rsidRPr="00B142CA">
              <w:rPr>
                <w:rFonts w:ascii="宋体" w:eastAsia="宋体" w:hAnsi="宋体"/>
                <w:b/>
                <w:bCs/>
                <w:color w:val="000000" w:themeColor="text1"/>
                <w:lang w:bidi="ar"/>
              </w:rPr>
              <w:t>(</w:t>
            </w:r>
            <w:r w:rsidRPr="00B142CA">
              <w:rPr>
                <w:rFonts w:ascii="宋体" w:eastAsia="宋体" w:hAnsi="宋体" w:hint="eastAsia"/>
                <w:b/>
                <w:bCs/>
                <w:color w:val="000000" w:themeColor="text1"/>
                <w:lang w:bidi="ar"/>
              </w:rPr>
              <w:t>提供软件截</w:t>
            </w:r>
            <w:proofErr w:type="gramStart"/>
            <w:r w:rsidRPr="00B142CA">
              <w:rPr>
                <w:rFonts w:ascii="宋体" w:eastAsia="宋体" w:hAnsi="宋体" w:hint="eastAsia"/>
                <w:b/>
                <w:bCs/>
                <w:color w:val="000000" w:themeColor="text1"/>
                <w:lang w:bidi="ar"/>
              </w:rPr>
              <w:t>图证明</w:t>
            </w:r>
            <w:proofErr w:type="gramEnd"/>
            <w:r w:rsidRPr="00B142CA">
              <w:rPr>
                <w:rFonts w:ascii="宋体" w:eastAsia="宋体" w:hAnsi="宋体" w:hint="eastAsia"/>
                <w:b/>
                <w:bCs/>
                <w:color w:val="000000" w:themeColor="text1"/>
                <w:lang w:bidi="ar"/>
              </w:rPr>
              <w:t>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b/>
                <w:bCs/>
                <w:color w:val="000000" w:themeColor="text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14B425"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15</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4FECA5" w14:textId="3C620BCB"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6D29089E" w14:textId="332A2898"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7FFABF13" w14:textId="5A3C954D"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A1DABE"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19379"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万兆交换机</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36ABC"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数量≥2台；每台：24口万兆以太网交换机,支持24个1G/10G BASE-X SFP Plus端口,冗余电源风扇，交换容量2.56Tbps/25.6Tbps，包转发率480Mpps；共配置24个SFP+万兆模块（850nm，300m，LC-LC)及相应光纤跳线</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72B01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16</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D99375" w14:textId="77777777"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61388735" w14:textId="77777777" w:rsidR="009C0436" w:rsidRPr="00B142CA" w:rsidRDefault="009C0436" w:rsidP="009C0436">
            <w:pPr>
              <w:spacing w:line="240" w:lineRule="auto"/>
              <w:rPr>
                <w:rFonts w:ascii="宋体" w:eastAsia="宋体" w:hAnsi="宋体" w:cs="宋体"/>
                <w:color w:val="000000"/>
                <w:sz w:val="22"/>
              </w:rPr>
            </w:pPr>
          </w:p>
        </w:tc>
      </w:tr>
      <w:tr w:rsidR="009C0436" w:rsidRPr="00B142CA" w14:paraId="1EAD51E2" w14:textId="50A7ED18" w:rsidTr="009C0436">
        <w:trPr>
          <w:trHeight w:val="3959"/>
          <w:jc w:val="center"/>
        </w:trPr>
        <w:tc>
          <w:tcPr>
            <w:tcW w:w="2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81385C"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容灾备份软件</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BF005"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基础要求</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3DE6A"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1、支持备份、容灾、HA、数据迁移等主要功能；</w:t>
            </w:r>
            <w:r w:rsidRPr="00B142CA">
              <w:rPr>
                <w:rFonts w:ascii="宋体" w:eastAsia="宋体" w:hAnsi="宋体" w:cs="宋体" w:hint="eastAsia"/>
                <w:color w:val="000000"/>
                <w:kern w:val="0"/>
                <w:szCs w:val="21"/>
                <w:lang w:bidi="ar"/>
              </w:rPr>
              <w:br/>
              <w:t>2、开放式云平台，提供包括</w:t>
            </w:r>
            <w:proofErr w:type="gramStart"/>
            <w:r w:rsidRPr="00B142CA">
              <w:rPr>
                <w:rFonts w:ascii="宋体" w:eastAsia="宋体" w:hAnsi="宋体" w:cs="宋体" w:hint="eastAsia"/>
                <w:color w:val="000000"/>
                <w:kern w:val="0"/>
                <w:szCs w:val="21"/>
                <w:lang w:bidi="ar"/>
              </w:rPr>
              <w:t>灾备云</w:t>
            </w:r>
            <w:proofErr w:type="gramEnd"/>
            <w:r w:rsidRPr="00B142CA">
              <w:rPr>
                <w:rFonts w:ascii="宋体" w:eastAsia="宋体" w:hAnsi="宋体" w:cs="宋体" w:hint="eastAsia"/>
                <w:color w:val="000000"/>
                <w:kern w:val="0"/>
                <w:szCs w:val="21"/>
                <w:lang w:bidi="ar"/>
              </w:rPr>
              <w:t>计算、存储及网络基础设施管理、</w:t>
            </w:r>
            <w:proofErr w:type="gramStart"/>
            <w:r w:rsidRPr="00B142CA">
              <w:rPr>
                <w:rFonts w:ascii="宋体" w:eastAsia="宋体" w:hAnsi="宋体" w:cs="宋体" w:hint="eastAsia"/>
                <w:color w:val="000000"/>
                <w:kern w:val="0"/>
                <w:szCs w:val="21"/>
                <w:lang w:bidi="ar"/>
              </w:rPr>
              <w:t>灾备云运</w:t>
            </w:r>
            <w:proofErr w:type="gramEnd"/>
            <w:r w:rsidRPr="00B142CA">
              <w:rPr>
                <w:rFonts w:ascii="宋体" w:eastAsia="宋体" w:hAnsi="宋体" w:cs="宋体" w:hint="eastAsia"/>
                <w:color w:val="000000"/>
                <w:kern w:val="0"/>
                <w:szCs w:val="21"/>
                <w:lang w:bidi="ar"/>
              </w:rPr>
              <w:t>维支持、</w:t>
            </w:r>
            <w:proofErr w:type="gramStart"/>
            <w:r w:rsidRPr="00B142CA">
              <w:rPr>
                <w:rFonts w:ascii="宋体" w:eastAsia="宋体" w:hAnsi="宋体" w:cs="宋体" w:hint="eastAsia"/>
                <w:color w:val="000000"/>
                <w:kern w:val="0"/>
                <w:szCs w:val="21"/>
                <w:lang w:bidi="ar"/>
              </w:rPr>
              <w:t>灾备云</w:t>
            </w:r>
            <w:proofErr w:type="gramEnd"/>
            <w:r w:rsidRPr="00B142CA">
              <w:rPr>
                <w:rFonts w:ascii="宋体" w:eastAsia="宋体" w:hAnsi="宋体" w:cs="宋体" w:hint="eastAsia"/>
                <w:color w:val="000000"/>
                <w:kern w:val="0"/>
                <w:szCs w:val="21"/>
                <w:lang w:bidi="ar"/>
              </w:rPr>
              <w:t>数据管理、</w:t>
            </w:r>
            <w:proofErr w:type="gramStart"/>
            <w:r w:rsidRPr="00B142CA">
              <w:rPr>
                <w:rFonts w:ascii="宋体" w:eastAsia="宋体" w:hAnsi="宋体" w:cs="宋体" w:hint="eastAsia"/>
                <w:color w:val="000000"/>
                <w:kern w:val="0"/>
                <w:szCs w:val="21"/>
                <w:lang w:bidi="ar"/>
              </w:rPr>
              <w:t>灾备云</w:t>
            </w:r>
            <w:proofErr w:type="gramEnd"/>
            <w:r w:rsidRPr="00B142CA">
              <w:rPr>
                <w:rFonts w:ascii="宋体" w:eastAsia="宋体" w:hAnsi="宋体" w:cs="宋体" w:hint="eastAsia"/>
                <w:color w:val="000000"/>
                <w:kern w:val="0"/>
                <w:szCs w:val="21"/>
                <w:lang w:bidi="ar"/>
              </w:rPr>
              <w:t>安全管理、</w:t>
            </w:r>
            <w:proofErr w:type="gramStart"/>
            <w:r w:rsidRPr="00B142CA">
              <w:rPr>
                <w:rFonts w:ascii="宋体" w:eastAsia="宋体" w:hAnsi="宋体" w:cs="宋体" w:hint="eastAsia"/>
                <w:color w:val="000000"/>
                <w:kern w:val="0"/>
                <w:szCs w:val="21"/>
                <w:lang w:bidi="ar"/>
              </w:rPr>
              <w:t>灾备云用户</w:t>
            </w:r>
            <w:proofErr w:type="gramEnd"/>
            <w:r w:rsidRPr="00B142CA">
              <w:rPr>
                <w:rFonts w:ascii="宋体" w:eastAsia="宋体" w:hAnsi="宋体" w:cs="宋体" w:hint="eastAsia"/>
                <w:color w:val="000000"/>
                <w:kern w:val="0"/>
                <w:szCs w:val="21"/>
                <w:lang w:bidi="ar"/>
              </w:rPr>
              <w:t>和服务管理、</w:t>
            </w:r>
            <w:proofErr w:type="gramStart"/>
            <w:r w:rsidRPr="00B142CA">
              <w:rPr>
                <w:rFonts w:ascii="宋体" w:eastAsia="宋体" w:hAnsi="宋体" w:cs="宋体" w:hint="eastAsia"/>
                <w:color w:val="000000"/>
                <w:kern w:val="0"/>
                <w:szCs w:val="21"/>
                <w:lang w:bidi="ar"/>
              </w:rPr>
              <w:t>灾备任务</w:t>
            </w:r>
            <w:proofErr w:type="gramEnd"/>
            <w:r w:rsidRPr="00B142CA">
              <w:rPr>
                <w:rFonts w:ascii="宋体" w:eastAsia="宋体" w:hAnsi="宋体" w:cs="宋体" w:hint="eastAsia"/>
                <w:color w:val="000000"/>
                <w:kern w:val="0"/>
                <w:szCs w:val="21"/>
                <w:lang w:bidi="ar"/>
              </w:rPr>
              <w:t>展示等功能软件。</w:t>
            </w:r>
            <w:r w:rsidRPr="00B142CA">
              <w:rPr>
                <w:rFonts w:ascii="宋体" w:eastAsia="宋体" w:hAnsi="宋体" w:cs="宋体" w:hint="eastAsia"/>
                <w:color w:val="000000"/>
                <w:kern w:val="0"/>
                <w:szCs w:val="21"/>
                <w:lang w:bidi="ar"/>
              </w:rPr>
              <w:br/>
              <w:t>3、支持实时/定时备份功能，可自定义选择整机、磁盘和分区数据保护，不需区分业务系统的类型、部署方法、业务系统间的数据交互机制、数据结构/逻辑关系和数据库的品牌/版本等；也可以按照文件、操作系统、数据库接口、虚拟化无代理、NAS接口的方式进行定时备份。</w:t>
            </w:r>
            <w:r w:rsidRPr="00B142CA">
              <w:rPr>
                <w:rFonts w:ascii="宋体" w:eastAsia="宋体" w:hAnsi="宋体" w:cs="宋体" w:hint="eastAsia"/>
                <w:color w:val="000000"/>
                <w:kern w:val="0"/>
                <w:szCs w:val="21"/>
                <w:lang w:bidi="ar"/>
              </w:rPr>
              <w:br/>
              <w:t>4、系统软件提供业务仿真功能，提供一键仿真多个时间点副本，无需</w:t>
            </w:r>
            <w:proofErr w:type="gramStart"/>
            <w:r w:rsidRPr="00B142CA">
              <w:rPr>
                <w:rFonts w:ascii="宋体" w:eastAsia="宋体" w:hAnsi="宋体" w:cs="宋体" w:hint="eastAsia"/>
                <w:color w:val="000000"/>
                <w:kern w:val="0"/>
                <w:szCs w:val="21"/>
                <w:lang w:bidi="ar"/>
              </w:rPr>
              <w:t>接手动预搭建</w:t>
            </w:r>
            <w:proofErr w:type="gramEnd"/>
            <w:r w:rsidRPr="00B142CA">
              <w:rPr>
                <w:rFonts w:ascii="宋体" w:eastAsia="宋体" w:hAnsi="宋体" w:cs="宋体" w:hint="eastAsia"/>
                <w:color w:val="000000"/>
                <w:kern w:val="0"/>
                <w:szCs w:val="21"/>
                <w:lang w:bidi="ar"/>
              </w:rPr>
              <w:t>、配置任何与生产设备相关的模块和配置，快速创建，快速删除，仿真演练过程对保护作业和生产业务无任何影响。</w:t>
            </w:r>
            <w:r w:rsidRPr="00B142CA">
              <w:rPr>
                <w:rFonts w:ascii="宋体" w:eastAsia="宋体" w:hAnsi="宋体" w:cs="宋体" w:hint="eastAsia"/>
                <w:color w:val="000000"/>
                <w:kern w:val="0"/>
                <w:szCs w:val="21"/>
                <w:lang w:bidi="ar"/>
              </w:rPr>
              <w:br/>
              <w:t>5、支持本地异地远程复制功能，将本地备份数据在24小时内任意时间向异地</w:t>
            </w:r>
            <w:proofErr w:type="gramStart"/>
            <w:r w:rsidRPr="00B142CA">
              <w:rPr>
                <w:rFonts w:ascii="宋体" w:eastAsia="宋体" w:hAnsi="宋体" w:cs="宋体" w:hint="eastAsia"/>
                <w:color w:val="000000"/>
                <w:kern w:val="0"/>
                <w:szCs w:val="21"/>
                <w:lang w:bidi="ar"/>
              </w:rPr>
              <w:t>灾备中心</w:t>
            </w:r>
            <w:proofErr w:type="gramEnd"/>
            <w:r w:rsidRPr="00B142CA">
              <w:rPr>
                <w:rFonts w:ascii="宋体" w:eastAsia="宋体" w:hAnsi="宋体" w:cs="宋体" w:hint="eastAsia"/>
                <w:color w:val="000000"/>
                <w:kern w:val="0"/>
                <w:szCs w:val="21"/>
                <w:lang w:bidi="ar"/>
              </w:rPr>
              <w:t>进行同步数据，不限制复制容量和任务数，不影响本地异地生产系统正常运行。当本地发生场地灾难时，可以通过异地的备份数据进行恢复，同时支持指定带宽、限速、加密及压缩等多种传输策略，确保传输效率；</w:t>
            </w:r>
            <w:r w:rsidRPr="00B142CA">
              <w:rPr>
                <w:rFonts w:ascii="宋体" w:eastAsia="宋体" w:hAnsi="宋体" w:cs="宋体" w:hint="eastAsia"/>
                <w:color w:val="000000"/>
                <w:kern w:val="0"/>
                <w:szCs w:val="21"/>
                <w:lang w:bidi="ar"/>
              </w:rPr>
              <w:br/>
              <w:t>6、无需额外主机、无需部署虚拟化系统、无需停止对原机的数据备份，即可配置多个应急接管业务虚拟机同时接管多个业务系统，全Web操作完成虚拟机创建、接管备份点的选取、IP和路由配置、虚拟机开机等接管业务的全流程；</w:t>
            </w:r>
            <w:r w:rsidRPr="00B142CA">
              <w:rPr>
                <w:rFonts w:ascii="宋体" w:eastAsia="宋体" w:hAnsi="宋体" w:cs="宋体" w:hint="eastAsia"/>
                <w:color w:val="000000"/>
                <w:kern w:val="0"/>
                <w:szCs w:val="21"/>
                <w:lang w:bidi="ar"/>
              </w:rPr>
              <w:br/>
              <w:t>7、供基于磁盘块级别的持续数据保护（CDP）技术，可对业务系统的任意I/O操作精确到秒级进行记录，同时产生连续的无限数量恢复点，当系统出</w:t>
            </w:r>
            <w:r w:rsidRPr="00B142CA">
              <w:rPr>
                <w:rFonts w:ascii="宋体" w:eastAsia="宋体" w:hAnsi="宋体" w:cs="宋体" w:hint="eastAsia"/>
                <w:color w:val="000000"/>
                <w:kern w:val="0"/>
                <w:szCs w:val="21"/>
                <w:lang w:bidi="ar"/>
              </w:rPr>
              <w:lastRenderedPageBreak/>
              <w:t>现故障后可恢复至任意选定时间点。</w:t>
            </w:r>
            <w:r w:rsidRPr="00B142CA">
              <w:rPr>
                <w:rFonts w:ascii="宋体" w:eastAsia="宋体" w:hAnsi="宋体" w:cs="宋体" w:hint="eastAsia"/>
                <w:color w:val="000000"/>
                <w:kern w:val="0"/>
                <w:szCs w:val="21"/>
                <w:lang w:bidi="ar"/>
              </w:rPr>
              <w:br/>
              <w:t xml:space="preserve">8、提供主流虚拟化平台无代理备份，包括vSphere </w:t>
            </w:r>
            <w:proofErr w:type="spellStart"/>
            <w:r w:rsidRPr="00B142CA">
              <w:rPr>
                <w:rFonts w:ascii="宋体" w:eastAsia="宋体" w:hAnsi="宋体" w:cs="宋体" w:hint="eastAsia"/>
                <w:color w:val="000000"/>
                <w:kern w:val="0"/>
                <w:szCs w:val="21"/>
                <w:lang w:bidi="ar"/>
              </w:rPr>
              <w:t>ESXi</w:t>
            </w:r>
            <w:proofErr w:type="spellEnd"/>
            <w:r w:rsidRPr="00B142CA">
              <w:rPr>
                <w:rFonts w:ascii="宋体" w:eastAsia="宋体" w:hAnsi="宋体" w:cs="宋体" w:hint="eastAsia"/>
                <w:color w:val="000000"/>
                <w:kern w:val="0"/>
                <w:szCs w:val="21"/>
                <w:lang w:bidi="ar"/>
              </w:rPr>
              <w:t xml:space="preserve">、Hyper-V、Huawei </w:t>
            </w:r>
            <w:proofErr w:type="spellStart"/>
            <w:r w:rsidRPr="00B142CA">
              <w:rPr>
                <w:rFonts w:ascii="宋体" w:eastAsia="宋体" w:hAnsi="宋体" w:cs="宋体" w:hint="eastAsia"/>
                <w:color w:val="000000"/>
                <w:kern w:val="0"/>
                <w:szCs w:val="21"/>
                <w:lang w:bidi="ar"/>
              </w:rPr>
              <w:t>FusionCompute</w:t>
            </w:r>
            <w:proofErr w:type="spellEnd"/>
            <w:r w:rsidRPr="00B142CA">
              <w:rPr>
                <w:rFonts w:ascii="宋体" w:eastAsia="宋体" w:hAnsi="宋体" w:cs="宋体" w:hint="eastAsia"/>
                <w:color w:val="000000"/>
                <w:kern w:val="0"/>
                <w:szCs w:val="21"/>
                <w:lang w:bidi="ar"/>
              </w:rPr>
              <w:t>、H3C CAS/UIS、EVEREST、RedHat RHV/</w:t>
            </w:r>
            <w:proofErr w:type="spellStart"/>
            <w:r w:rsidRPr="00B142CA">
              <w:rPr>
                <w:rFonts w:ascii="宋体" w:eastAsia="宋体" w:hAnsi="宋体" w:cs="宋体" w:hint="eastAsia"/>
                <w:color w:val="000000"/>
                <w:kern w:val="0"/>
                <w:szCs w:val="21"/>
                <w:lang w:bidi="ar"/>
              </w:rPr>
              <w:t>Ovirt</w:t>
            </w:r>
            <w:proofErr w:type="spellEnd"/>
            <w:r w:rsidRPr="00B142CA">
              <w:rPr>
                <w:rFonts w:ascii="宋体" w:eastAsia="宋体" w:hAnsi="宋体" w:cs="宋体" w:hint="eastAsia"/>
                <w:color w:val="000000"/>
                <w:kern w:val="0"/>
                <w:szCs w:val="21"/>
                <w:lang w:bidi="ar"/>
              </w:rPr>
              <w:t>、</w:t>
            </w:r>
            <w:proofErr w:type="spellStart"/>
            <w:r w:rsidRPr="00B142CA">
              <w:rPr>
                <w:rFonts w:ascii="宋体" w:eastAsia="宋体" w:hAnsi="宋体" w:cs="宋体" w:hint="eastAsia"/>
                <w:color w:val="000000"/>
                <w:kern w:val="0"/>
                <w:szCs w:val="21"/>
                <w:lang w:bidi="ar"/>
              </w:rPr>
              <w:t>SmartX</w:t>
            </w:r>
            <w:proofErr w:type="spellEnd"/>
            <w:r w:rsidRPr="00B142CA">
              <w:rPr>
                <w:rFonts w:ascii="宋体" w:eastAsia="宋体" w:hAnsi="宋体" w:cs="宋体" w:hint="eastAsia"/>
                <w:color w:val="000000"/>
                <w:kern w:val="0"/>
                <w:szCs w:val="21"/>
                <w:lang w:bidi="ar"/>
              </w:rPr>
              <w:t>、OpenStack、</w:t>
            </w:r>
            <w:proofErr w:type="spellStart"/>
            <w:r w:rsidRPr="00B142CA">
              <w:rPr>
                <w:rFonts w:ascii="宋体" w:eastAsia="宋体" w:hAnsi="宋体" w:cs="宋体" w:hint="eastAsia"/>
                <w:color w:val="000000"/>
                <w:kern w:val="0"/>
                <w:szCs w:val="21"/>
                <w:lang w:bidi="ar"/>
              </w:rPr>
              <w:t>ZStack</w:t>
            </w:r>
            <w:proofErr w:type="spellEnd"/>
            <w:r w:rsidRPr="00B142CA">
              <w:rPr>
                <w:rFonts w:ascii="宋体" w:eastAsia="宋体" w:hAnsi="宋体" w:cs="宋体" w:hint="eastAsia"/>
                <w:color w:val="000000"/>
                <w:kern w:val="0"/>
                <w:szCs w:val="21"/>
                <w:lang w:bidi="ar"/>
              </w:rPr>
              <w:t>、</w:t>
            </w:r>
            <w:proofErr w:type="spellStart"/>
            <w:r w:rsidRPr="00B142CA">
              <w:rPr>
                <w:rFonts w:ascii="宋体" w:eastAsia="宋体" w:hAnsi="宋体" w:cs="宋体" w:hint="eastAsia"/>
                <w:color w:val="000000"/>
                <w:kern w:val="0"/>
                <w:szCs w:val="21"/>
                <w:lang w:bidi="ar"/>
              </w:rPr>
              <w:t>QingCloud</w:t>
            </w:r>
            <w:proofErr w:type="spellEnd"/>
            <w:r w:rsidRPr="00B142CA">
              <w:rPr>
                <w:rFonts w:ascii="宋体" w:eastAsia="宋体" w:hAnsi="宋体" w:cs="宋体" w:hint="eastAsia"/>
                <w:color w:val="000000"/>
                <w:kern w:val="0"/>
                <w:szCs w:val="21"/>
                <w:lang w:bidi="ar"/>
              </w:rPr>
              <w:t>、</w:t>
            </w:r>
            <w:proofErr w:type="gramStart"/>
            <w:r w:rsidRPr="00B142CA">
              <w:rPr>
                <w:rFonts w:ascii="宋体" w:eastAsia="宋体" w:hAnsi="宋体" w:cs="宋体" w:hint="eastAsia"/>
                <w:color w:val="000000"/>
                <w:kern w:val="0"/>
                <w:szCs w:val="21"/>
                <w:lang w:bidi="ar"/>
              </w:rPr>
              <w:t>云宏</w:t>
            </w:r>
            <w:proofErr w:type="spellStart"/>
            <w:proofErr w:type="gramEnd"/>
            <w:r w:rsidRPr="00B142CA">
              <w:rPr>
                <w:rFonts w:ascii="宋体" w:eastAsia="宋体" w:hAnsi="宋体" w:cs="宋体" w:hint="eastAsia"/>
                <w:color w:val="000000"/>
                <w:kern w:val="0"/>
                <w:szCs w:val="21"/>
                <w:lang w:bidi="ar"/>
              </w:rPr>
              <w:t>CNware</w:t>
            </w:r>
            <w:proofErr w:type="spellEnd"/>
            <w:r w:rsidRPr="00B142CA">
              <w:rPr>
                <w:rFonts w:ascii="宋体" w:eastAsia="宋体" w:hAnsi="宋体" w:cs="宋体" w:hint="eastAsia"/>
                <w:color w:val="000000"/>
                <w:kern w:val="0"/>
                <w:szCs w:val="21"/>
                <w:lang w:bidi="ar"/>
              </w:rPr>
              <w:t>等主流虚拟化平台虚拟主机无代理备份，提供完全、增量等多种备份类型，无需在虚拟主机上安装任何客户端代理，实现虚拟主机整机、整盘备份，零消耗Host OS资源，减少备份系统部署及运维工作量。</w:t>
            </w:r>
            <w:r w:rsidRPr="00B142CA">
              <w:rPr>
                <w:rFonts w:ascii="宋体" w:eastAsia="宋体" w:hAnsi="宋体" w:cs="宋体" w:hint="eastAsia"/>
                <w:color w:val="000000"/>
                <w:kern w:val="0"/>
                <w:szCs w:val="21"/>
                <w:lang w:bidi="ar"/>
              </w:rPr>
              <w:br/>
              <w:t>9、支持无限制数量的Oracle RAC、MSCS及主流HA集群备份，自动关联集群磁盘，支持集群环境整机CDP实时备份和定时备份。支持主流的数据库备份，支持Oracle、 SQL Server、MySQL、Sybase、DB2、Informix、PostgreSQL、MongoDB主流数据库备份；支持主流国产数据库达梦（DM）、神舟通用（</w:t>
            </w:r>
            <w:proofErr w:type="spellStart"/>
            <w:r w:rsidRPr="00B142CA">
              <w:rPr>
                <w:rFonts w:ascii="宋体" w:eastAsia="宋体" w:hAnsi="宋体" w:cs="宋体" w:hint="eastAsia"/>
                <w:color w:val="000000"/>
                <w:kern w:val="0"/>
                <w:szCs w:val="21"/>
                <w:lang w:bidi="ar"/>
              </w:rPr>
              <w:t>ShenTong</w:t>
            </w:r>
            <w:proofErr w:type="spellEnd"/>
            <w:r w:rsidRPr="00B142CA">
              <w:rPr>
                <w:rFonts w:ascii="宋体" w:eastAsia="宋体" w:hAnsi="宋体" w:cs="宋体" w:hint="eastAsia"/>
                <w:color w:val="000000"/>
                <w:kern w:val="0"/>
                <w:szCs w:val="21"/>
                <w:lang w:bidi="ar"/>
              </w:rPr>
              <w:t>）、</w:t>
            </w:r>
            <w:proofErr w:type="gramStart"/>
            <w:r w:rsidRPr="00B142CA">
              <w:rPr>
                <w:rFonts w:ascii="宋体" w:eastAsia="宋体" w:hAnsi="宋体" w:cs="宋体" w:hint="eastAsia"/>
                <w:color w:val="000000"/>
                <w:kern w:val="0"/>
                <w:szCs w:val="21"/>
                <w:lang w:bidi="ar"/>
              </w:rPr>
              <w:t>人大金</w:t>
            </w:r>
            <w:proofErr w:type="gramEnd"/>
            <w:r w:rsidRPr="00B142CA">
              <w:rPr>
                <w:rFonts w:ascii="宋体" w:eastAsia="宋体" w:hAnsi="宋体" w:cs="宋体" w:hint="eastAsia"/>
                <w:color w:val="000000"/>
                <w:kern w:val="0"/>
                <w:szCs w:val="21"/>
                <w:lang w:bidi="ar"/>
              </w:rPr>
              <w:t>仓（</w:t>
            </w:r>
            <w:proofErr w:type="spellStart"/>
            <w:r w:rsidRPr="00B142CA">
              <w:rPr>
                <w:rFonts w:ascii="宋体" w:eastAsia="宋体" w:hAnsi="宋体" w:cs="宋体" w:hint="eastAsia"/>
                <w:color w:val="000000"/>
                <w:kern w:val="0"/>
                <w:szCs w:val="21"/>
                <w:lang w:bidi="ar"/>
              </w:rPr>
              <w:t>kingbase</w:t>
            </w:r>
            <w:proofErr w:type="spellEnd"/>
            <w:r w:rsidRPr="00B142CA">
              <w:rPr>
                <w:rFonts w:ascii="宋体" w:eastAsia="宋体" w:hAnsi="宋体" w:cs="宋体" w:hint="eastAsia"/>
                <w:color w:val="000000"/>
                <w:kern w:val="0"/>
                <w:szCs w:val="21"/>
                <w:lang w:bidi="ar"/>
              </w:rPr>
              <w:t>）、南大通用（</w:t>
            </w:r>
            <w:proofErr w:type="spellStart"/>
            <w:r w:rsidRPr="00B142CA">
              <w:rPr>
                <w:rFonts w:ascii="宋体" w:eastAsia="宋体" w:hAnsi="宋体" w:cs="宋体" w:hint="eastAsia"/>
                <w:color w:val="000000"/>
                <w:kern w:val="0"/>
                <w:szCs w:val="21"/>
                <w:lang w:bidi="ar"/>
              </w:rPr>
              <w:t>GBase</w:t>
            </w:r>
            <w:proofErr w:type="spellEnd"/>
            <w:r w:rsidRPr="00B142CA">
              <w:rPr>
                <w:rFonts w:ascii="宋体" w:eastAsia="宋体" w:hAnsi="宋体" w:cs="宋体" w:hint="eastAsia"/>
                <w:color w:val="000000"/>
                <w:kern w:val="0"/>
                <w:szCs w:val="21"/>
                <w:lang w:bidi="ar"/>
              </w:rPr>
              <w:t>）等数据库。</w:t>
            </w:r>
          </w:p>
          <w:p w14:paraId="7C483FE0"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szCs w:val="21"/>
              </w:rPr>
              <w:t>1</w:t>
            </w:r>
            <w:r w:rsidRPr="00B142CA">
              <w:rPr>
                <w:rFonts w:ascii="宋体" w:eastAsia="宋体" w:hAnsi="宋体" w:cs="宋体"/>
                <w:color w:val="000000"/>
                <w:szCs w:val="21"/>
              </w:rPr>
              <w:t>0</w:t>
            </w:r>
            <w:r w:rsidRPr="00B142CA">
              <w:rPr>
                <w:rFonts w:ascii="宋体" w:eastAsia="宋体" w:hAnsi="宋体" w:cs="宋体" w:hint="eastAsia"/>
                <w:color w:val="000000"/>
                <w:szCs w:val="21"/>
              </w:rPr>
              <w:t>、</w:t>
            </w:r>
            <w:r w:rsidRPr="00B142CA">
              <w:rPr>
                <w:rFonts w:ascii="宋体" w:eastAsia="宋体" w:hAnsi="宋体" w:hint="eastAsia"/>
                <w:lang w:bidi="ar"/>
              </w:rPr>
              <w:t>提供原厂商3年软件质保服务，包括业务系统变更、新增等备份与业务恢复等技术支持服务，包含7*24小时远程支持、下一工作日现场支持、备份变更、新增等配置服务、补丁更新及软件升级服务。在产品质保期内，免费提供每年4次原厂技术巡检服务。</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AC77D7E"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lastRenderedPageBreak/>
              <w:t>17</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263432" w14:textId="77777777"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53FA0B0" w14:textId="77777777" w:rsidR="009C0436" w:rsidRPr="00B142CA" w:rsidRDefault="009C0436" w:rsidP="009C0436">
            <w:pPr>
              <w:spacing w:line="240" w:lineRule="auto"/>
              <w:rPr>
                <w:rFonts w:ascii="宋体" w:eastAsia="宋体" w:hAnsi="宋体" w:cs="宋体"/>
                <w:color w:val="000000"/>
                <w:sz w:val="22"/>
              </w:rPr>
            </w:pPr>
          </w:p>
        </w:tc>
      </w:tr>
      <w:tr w:rsidR="009C0436" w:rsidRPr="00B142CA" w14:paraId="21AC7D68" w14:textId="05045A28" w:rsidTr="009C0436">
        <w:trPr>
          <w:trHeight w:val="31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2B1E45" w14:textId="77777777" w:rsidR="009C0436" w:rsidRPr="00B142CA" w:rsidRDefault="009C0436" w:rsidP="009C0436">
            <w:pPr>
              <w:spacing w:line="240" w:lineRule="auto"/>
              <w:rPr>
                <w:rFonts w:ascii="宋体" w:eastAsia="宋体" w:hAnsi="宋体" w:cs="宋体"/>
                <w:color w:val="000000"/>
                <w:szCs w:val="21"/>
              </w:rPr>
            </w:pPr>
          </w:p>
        </w:tc>
        <w:tc>
          <w:tcPr>
            <w:tcW w:w="352" w:type="pct"/>
            <w:vMerge w:val="restart"/>
            <w:tcBorders>
              <w:top w:val="single" w:sz="4" w:space="0" w:color="000000"/>
              <w:left w:val="single" w:sz="4" w:space="0" w:color="000000"/>
              <w:right w:val="single" w:sz="4" w:space="0" w:color="000000"/>
            </w:tcBorders>
            <w:shd w:val="clear" w:color="auto" w:fill="auto"/>
            <w:vAlign w:val="center"/>
          </w:tcPr>
          <w:p w14:paraId="63352EBB"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p>
          <w:p w14:paraId="0A4EAAE8"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平台要求</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F3A2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▲提供WEB统一批量下发安装客户端，同时支持模板导入客户端信息安装，无需进行重启或其他操作，可快速完成安装部署工作，简化安装繁杂性。</w:t>
            </w:r>
            <w:r w:rsidRPr="00B142CA">
              <w:rPr>
                <w:rFonts w:ascii="宋体" w:eastAsia="宋体" w:hAnsi="宋体" w:hint="eastAsia"/>
                <w:b/>
                <w:bCs/>
                <w:lang w:bidi="ar"/>
              </w:rPr>
              <w:t>（须提供系统软件</w:t>
            </w:r>
            <w:r w:rsidRPr="00B142CA">
              <w:rPr>
                <w:rFonts w:ascii="宋体" w:eastAsia="宋体" w:hAnsi="宋体"/>
                <w:b/>
                <w:bCs/>
                <w:lang w:bidi="ar"/>
              </w:rPr>
              <w:t>WEB</w:t>
            </w:r>
            <w:r w:rsidRPr="00B142CA">
              <w:rPr>
                <w:rFonts w:ascii="宋体" w:eastAsia="宋体" w:hAnsi="宋体" w:hint="eastAsia"/>
                <w:b/>
                <w:bCs/>
                <w:lang w:bidi="ar"/>
              </w:rPr>
              <w:t>一键客户</w:t>
            </w:r>
            <w:proofErr w:type="gramStart"/>
            <w:r w:rsidRPr="00B142CA">
              <w:rPr>
                <w:rFonts w:ascii="宋体" w:eastAsia="宋体" w:hAnsi="宋体" w:hint="eastAsia"/>
                <w:b/>
                <w:bCs/>
                <w:lang w:bidi="ar"/>
              </w:rPr>
              <w:t>端安</w:t>
            </w:r>
            <w:proofErr w:type="gramEnd"/>
            <w:r w:rsidRPr="00B142CA">
              <w:rPr>
                <w:rFonts w:ascii="宋体" w:eastAsia="宋体" w:hAnsi="宋体" w:hint="eastAsia"/>
                <w:b/>
                <w:bCs/>
                <w:lang w:bidi="ar"/>
              </w:rPr>
              <w:t>装及模板导入客户端信息批量功能截图证明，并加盖供应商公章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65F881"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18</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FB31A6" w14:textId="186B3108"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13035852" w14:textId="73642276"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587606FB" w14:textId="02600694" w:rsidTr="009C0436">
        <w:trPr>
          <w:trHeight w:val="274"/>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53B8EC" w14:textId="77777777" w:rsidR="009C0436" w:rsidRPr="00B142CA" w:rsidRDefault="009C0436" w:rsidP="009C0436">
            <w:pPr>
              <w:spacing w:line="240" w:lineRule="auto"/>
              <w:rPr>
                <w:rFonts w:ascii="宋体" w:eastAsia="宋体" w:hAnsi="宋体" w:cs="宋体"/>
                <w:color w:val="000000"/>
                <w:szCs w:val="21"/>
              </w:rPr>
            </w:pPr>
          </w:p>
        </w:tc>
        <w:tc>
          <w:tcPr>
            <w:tcW w:w="352" w:type="pct"/>
            <w:vMerge/>
            <w:tcBorders>
              <w:left w:val="single" w:sz="4" w:space="0" w:color="000000"/>
              <w:bottom w:val="single" w:sz="4" w:space="0" w:color="000000"/>
              <w:right w:val="single" w:sz="4" w:space="0" w:color="000000"/>
            </w:tcBorders>
            <w:shd w:val="clear" w:color="auto" w:fill="auto"/>
            <w:vAlign w:val="center"/>
          </w:tcPr>
          <w:p w14:paraId="33EA3424"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DF0D0A" w14:textId="77777777" w:rsidR="009C0436" w:rsidRPr="00B142CA" w:rsidRDefault="009C0436" w:rsidP="009C0436">
            <w:pPr>
              <w:widowControl/>
              <w:spacing w:line="240" w:lineRule="auto"/>
              <w:textAlignment w:val="center"/>
              <w:rPr>
                <w:rFonts w:ascii="宋体" w:eastAsia="宋体" w:hAnsi="宋体" w:cs="宋体"/>
                <w:color w:val="000000"/>
                <w:kern w:val="0"/>
                <w:szCs w:val="21"/>
                <w:lang w:bidi="ar"/>
              </w:rPr>
            </w:pPr>
            <w:r w:rsidRPr="00B142CA">
              <w:rPr>
                <w:rFonts w:ascii="宋体" w:eastAsia="宋体" w:hAnsi="宋体" w:cs="宋体" w:hint="eastAsia"/>
                <w:color w:val="000000"/>
                <w:kern w:val="0"/>
                <w:szCs w:val="21"/>
                <w:lang w:bidi="ar"/>
              </w:rPr>
              <w:t>支持在线自动更新或</w:t>
            </w:r>
            <w:proofErr w:type="gramStart"/>
            <w:r w:rsidRPr="00B142CA">
              <w:rPr>
                <w:rFonts w:ascii="宋体" w:eastAsia="宋体" w:hAnsi="宋体" w:cs="宋体" w:hint="eastAsia"/>
                <w:color w:val="000000"/>
                <w:kern w:val="0"/>
                <w:szCs w:val="21"/>
                <w:lang w:bidi="ar"/>
              </w:rPr>
              <w:t>手动上</w:t>
            </w:r>
            <w:proofErr w:type="gramEnd"/>
            <w:r w:rsidRPr="00B142CA">
              <w:rPr>
                <w:rFonts w:ascii="宋体" w:eastAsia="宋体" w:hAnsi="宋体" w:cs="宋体" w:hint="eastAsia"/>
                <w:color w:val="000000"/>
                <w:kern w:val="0"/>
                <w:szCs w:val="21"/>
                <w:lang w:bidi="ar"/>
              </w:rPr>
              <w:t>传驱动程序管理，同时支持自定义上传第三方驱动定制化驱动重新，可自动适配多个品牌主机间或者跨虚拟化平台间的应用场景；</w:t>
            </w:r>
            <w:r w:rsidRPr="00B142CA">
              <w:rPr>
                <w:rFonts w:ascii="宋体" w:eastAsia="宋体" w:hAnsi="宋体" w:cs="宋体" w:hint="eastAsia"/>
                <w:b/>
                <w:bCs/>
                <w:color w:val="000000"/>
                <w:kern w:val="0"/>
                <w:szCs w:val="21"/>
                <w:lang w:bidi="ar"/>
              </w:rPr>
              <w:t>（须提供软件驱动</w:t>
            </w:r>
            <w:proofErr w:type="gramStart"/>
            <w:r w:rsidRPr="00B142CA">
              <w:rPr>
                <w:rFonts w:ascii="宋体" w:eastAsia="宋体" w:hAnsi="宋体" w:cs="宋体" w:hint="eastAsia"/>
                <w:b/>
                <w:bCs/>
                <w:color w:val="000000"/>
                <w:kern w:val="0"/>
                <w:szCs w:val="21"/>
                <w:lang w:bidi="ar"/>
              </w:rPr>
              <w:t>库功能截图证明</w:t>
            </w:r>
            <w:proofErr w:type="gramEnd"/>
            <w:r w:rsidRPr="00B142CA">
              <w:rPr>
                <w:rFonts w:ascii="宋体" w:eastAsia="宋体" w:hAnsi="宋体" w:cs="宋体" w:hint="eastAsia"/>
                <w:b/>
                <w:bCs/>
                <w:color w:val="000000"/>
                <w:kern w:val="0"/>
                <w:szCs w:val="21"/>
                <w:lang w:bidi="ar"/>
              </w:rPr>
              <w:t>并加盖公章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cs="宋体" w:hint="eastAsia"/>
                <w:b/>
                <w:bCs/>
                <w:color w:val="000000"/>
                <w:kern w:val="0"/>
                <w:szCs w:val="2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0408CF"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19</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D2AE50" w14:textId="6344C1EB"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8E90580" w14:textId="638B0180"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0671AE9B" w14:textId="5E84E002" w:rsidTr="009C0436">
        <w:trPr>
          <w:trHeight w:val="102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F6B5CF"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98BE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自动备份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83418"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▲提供自定义代理备份功能，可自适应感知前端应用主机，直接获取包含操作系统、应用、数据库等信息，实现快速数据备份与恢复。</w:t>
            </w:r>
            <w:r w:rsidRPr="00B142CA">
              <w:rPr>
                <w:rFonts w:ascii="宋体" w:eastAsia="宋体" w:hAnsi="宋体" w:hint="eastAsia"/>
                <w:b/>
                <w:bCs/>
                <w:lang w:bidi="ar"/>
              </w:rPr>
              <w:t>（须提供软件系统自定义备份功能截图证明，并加盖供应商公章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A35224"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20</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92E541" w14:textId="5FD02F2F"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2A929BC6" w14:textId="66C5766C"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751AE648" w14:textId="556EB5BF" w:rsidTr="009C0436">
        <w:trPr>
          <w:trHeight w:val="76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44286E"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FDFA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安全保护</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4AFEA"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容灾数据安全态势感知，自动分析容</w:t>
            </w:r>
            <w:proofErr w:type="gramStart"/>
            <w:r w:rsidRPr="00B142CA">
              <w:rPr>
                <w:rFonts w:ascii="宋体" w:eastAsia="宋体" w:hAnsi="宋体" w:cs="宋体" w:hint="eastAsia"/>
                <w:color w:val="000000"/>
                <w:kern w:val="0"/>
                <w:szCs w:val="21"/>
                <w:lang w:bidi="ar"/>
              </w:rPr>
              <w:t>灾数据</w:t>
            </w:r>
            <w:proofErr w:type="gramEnd"/>
            <w:r w:rsidRPr="00B142CA">
              <w:rPr>
                <w:rFonts w:ascii="宋体" w:eastAsia="宋体" w:hAnsi="宋体" w:cs="宋体" w:hint="eastAsia"/>
                <w:color w:val="000000"/>
                <w:kern w:val="0"/>
                <w:szCs w:val="21"/>
                <w:lang w:bidi="ar"/>
              </w:rPr>
              <w:t>的可用性、可靠性、可恢复性，并实时生成数据安全曲线。</w:t>
            </w:r>
            <w:r w:rsidRPr="00B142CA">
              <w:rPr>
                <w:rFonts w:ascii="宋体" w:eastAsia="宋体" w:hAnsi="宋体" w:hint="eastAsia"/>
                <w:b/>
                <w:bCs/>
                <w:lang w:bidi="ar"/>
              </w:rPr>
              <w:t>（须提供备份数据安全范围选择功能截图并加</w:t>
            </w:r>
            <w:r w:rsidRPr="00B142CA">
              <w:rPr>
                <w:rFonts w:ascii="宋体" w:eastAsia="宋体" w:hAnsi="宋体" w:hint="eastAsia"/>
                <w:b/>
                <w:bCs/>
                <w:lang w:bidi="ar"/>
              </w:rPr>
              <w:lastRenderedPageBreak/>
              <w:t>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49D6318"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lastRenderedPageBreak/>
              <w:t>21</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EF8DAD" w14:textId="50AEFD9B"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133F50C8" w14:textId="405CEECB"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2BCB6371" w14:textId="7F0ACDD0" w:rsidTr="009C0436">
        <w:trPr>
          <w:trHeight w:val="204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016074"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E053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数据库副本管理功能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A652B"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▲提供副本数据管理功能，兼容基于Linux和Windows环境下的</w:t>
            </w:r>
            <w:proofErr w:type="spellStart"/>
            <w:r w:rsidRPr="00B142CA">
              <w:rPr>
                <w:rFonts w:ascii="宋体" w:eastAsia="宋体" w:hAnsi="宋体" w:cs="宋体" w:hint="eastAsia"/>
                <w:color w:val="000000"/>
                <w:kern w:val="0"/>
                <w:szCs w:val="21"/>
                <w:lang w:bidi="ar"/>
              </w:rPr>
              <w:t>Sql</w:t>
            </w:r>
            <w:proofErr w:type="spellEnd"/>
            <w:r w:rsidRPr="00B142CA">
              <w:rPr>
                <w:rFonts w:ascii="宋体" w:eastAsia="宋体" w:hAnsi="宋体" w:cs="宋体" w:hint="eastAsia"/>
                <w:color w:val="000000"/>
                <w:kern w:val="0"/>
                <w:szCs w:val="21"/>
                <w:lang w:bidi="ar"/>
              </w:rPr>
              <w:t xml:space="preserve"> Server、Oracle等主流数据库，在对生产数据进行数据一致性处理后，以原生格式进行数据备份、存储，不进行任何的格式转换处理，可在分钟级别时间内对任意数据量大小的副本数据，通过iSCSI或者FC的方式快速挂载，挂载后的数据副本可用于应急、软件开发测试、备份数据有效性验证、恢复演练等场景。</w:t>
            </w:r>
            <w:r w:rsidRPr="00B142CA">
              <w:rPr>
                <w:rFonts w:ascii="宋体" w:eastAsia="宋体" w:hAnsi="宋体" w:hint="eastAsia"/>
                <w:b/>
                <w:bCs/>
                <w:lang w:bidi="ar"/>
              </w:rPr>
              <w:t>（须提供副本数据管理及</w:t>
            </w:r>
            <w:r w:rsidRPr="00B142CA">
              <w:rPr>
                <w:rFonts w:ascii="宋体" w:eastAsia="宋体" w:hAnsi="宋体"/>
                <w:b/>
                <w:bCs/>
                <w:lang w:bidi="ar"/>
              </w:rPr>
              <w:t>iSCSI/FC</w:t>
            </w:r>
            <w:r w:rsidRPr="00B142CA">
              <w:rPr>
                <w:rFonts w:ascii="宋体" w:eastAsia="宋体" w:hAnsi="宋体" w:hint="eastAsia"/>
                <w:b/>
                <w:bCs/>
                <w:lang w:bidi="ar"/>
              </w:rPr>
              <w:t>挂载功能截</w:t>
            </w:r>
            <w:proofErr w:type="gramStart"/>
            <w:r w:rsidRPr="00B142CA">
              <w:rPr>
                <w:rFonts w:ascii="宋体" w:eastAsia="宋体" w:hAnsi="宋体" w:hint="eastAsia"/>
                <w:b/>
                <w:bCs/>
                <w:lang w:bidi="ar"/>
              </w:rPr>
              <w:t>图证明</w:t>
            </w:r>
            <w:proofErr w:type="gramEnd"/>
            <w:r w:rsidRPr="00B142CA">
              <w:rPr>
                <w:rFonts w:ascii="宋体" w:eastAsia="宋体" w:hAnsi="宋体" w:hint="eastAsia"/>
                <w:b/>
                <w:bCs/>
                <w:lang w:bidi="ar"/>
              </w:rPr>
              <w:t>材料并加盖</w:t>
            </w:r>
            <w:r w:rsidRPr="00B142CA">
              <w:rPr>
                <w:rFonts w:ascii="宋体" w:eastAsia="宋体" w:hAnsi="宋体" w:hint="eastAsia"/>
                <w:b/>
                <w:bCs/>
                <w:color w:val="000000" w:themeColor="text1"/>
                <w:lang w:bidi="ar"/>
              </w:rPr>
              <w:t>供应商</w:t>
            </w:r>
            <w:r w:rsidRPr="00B142CA">
              <w:rPr>
                <w:rFonts w:ascii="宋体" w:eastAsia="宋体" w:hAnsi="宋体" w:hint="eastAsia"/>
                <w:b/>
                <w:bCs/>
                <w:lang w:bidi="ar"/>
              </w:rPr>
              <w:t>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881531"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22</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A1A1DD" w14:textId="644413D9"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C869780" w14:textId="4841A841"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245A53EC" w14:textId="326EFBEB" w:rsidTr="009C0436">
        <w:trPr>
          <w:trHeight w:val="1275"/>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B2BCD2"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284C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虚拟机备份恢复功能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AD9560"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▲支持虚拟机同</w:t>
            </w:r>
            <w:proofErr w:type="gramStart"/>
            <w:r w:rsidRPr="00B142CA">
              <w:rPr>
                <w:rFonts w:ascii="宋体" w:eastAsia="宋体" w:hAnsi="宋体" w:cs="宋体" w:hint="eastAsia"/>
                <w:color w:val="000000"/>
                <w:kern w:val="0"/>
                <w:szCs w:val="21"/>
                <w:lang w:bidi="ar"/>
              </w:rPr>
              <w:t>平台及跨平台</w:t>
            </w:r>
            <w:proofErr w:type="gramEnd"/>
            <w:r w:rsidRPr="00B142CA">
              <w:rPr>
                <w:rFonts w:ascii="宋体" w:eastAsia="宋体" w:hAnsi="宋体" w:cs="宋体" w:hint="eastAsia"/>
                <w:color w:val="000000"/>
                <w:kern w:val="0"/>
                <w:szCs w:val="21"/>
                <w:lang w:bidi="ar"/>
              </w:rPr>
              <w:t>瞬时恢复功能，可支持同时启动多个时间</w:t>
            </w:r>
            <w:proofErr w:type="gramStart"/>
            <w:r w:rsidRPr="00B142CA">
              <w:rPr>
                <w:rFonts w:ascii="宋体" w:eastAsia="宋体" w:hAnsi="宋体" w:cs="宋体" w:hint="eastAsia"/>
                <w:color w:val="000000"/>
                <w:kern w:val="0"/>
                <w:szCs w:val="21"/>
                <w:lang w:bidi="ar"/>
              </w:rPr>
              <w:t>点数据</w:t>
            </w:r>
            <w:proofErr w:type="gramEnd"/>
            <w:r w:rsidRPr="00B142CA">
              <w:rPr>
                <w:rFonts w:ascii="宋体" w:eastAsia="宋体" w:hAnsi="宋体" w:cs="宋体" w:hint="eastAsia"/>
                <w:color w:val="000000"/>
                <w:kern w:val="0"/>
                <w:szCs w:val="21"/>
                <w:lang w:bidi="ar"/>
              </w:rPr>
              <w:t>副本瞬时恢复至同平台或异构平台上，用于备份数据演练、验证、应急接管，而无需真实恢复故障虚拟机进行验证。</w:t>
            </w:r>
            <w:r w:rsidRPr="00B142CA">
              <w:rPr>
                <w:rFonts w:ascii="宋体" w:eastAsia="宋体" w:hAnsi="宋体" w:hint="eastAsia"/>
                <w:b/>
                <w:bCs/>
                <w:lang w:bidi="ar"/>
              </w:rPr>
              <w:t>（须提供瞬时恢复功能，包含同平台、跨平台恢复功能截图证明，并加盖供应商公章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54842B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23</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3535B5" w14:textId="22BA654B"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66C327DB" w14:textId="19E09C88"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1A9BF54C" w14:textId="67DCF351" w:rsidTr="009C0436">
        <w:trPr>
          <w:trHeight w:val="102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523F2E"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right w:val="single" w:sz="4" w:space="0" w:color="000000"/>
            </w:tcBorders>
            <w:shd w:val="clear" w:color="auto" w:fill="auto"/>
            <w:vAlign w:val="center"/>
          </w:tcPr>
          <w:p w14:paraId="464E954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数据恢复</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C1051A"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▲容</w:t>
            </w:r>
            <w:proofErr w:type="gramStart"/>
            <w:r w:rsidRPr="00B142CA">
              <w:rPr>
                <w:rFonts w:ascii="宋体" w:eastAsia="宋体" w:hAnsi="宋体" w:cs="宋体" w:hint="eastAsia"/>
                <w:color w:val="000000"/>
                <w:kern w:val="0"/>
                <w:szCs w:val="21"/>
                <w:lang w:bidi="ar"/>
              </w:rPr>
              <w:t>灾系统</w:t>
            </w:r>
            <w:proofErr w:type="gramEnd"/>
            <w:r w:rsidRPr="00B142CA">
              <w:rPr>
                <w:rFonts w:ascii="宋体" w:eastAsia="宋体" w:hAnsi="宋体" w:cs="宋体" w:hint="eastAsia"/>
                <w:color w:val="000000"/>
                <w:kern w:val="0"/>
                <w:szCs w:val="21"/>
                <w:lang w:bidi="ar"/>
              </w:rPr>
              <w:t>数据颗粒度可选择（整机、整盘、分区/卷恢复），支持接管恢复、备份恢复、实时恢复据等多种类型的数据恢复方式，以满足用户不同场景下的恢复需求。</w:t>
            </w:r>
            <w:r w:rsidRPr="00B142CA">
              <w:rPr>
                <w:rFonts w:ascii="宋体" w:eastAsia="宋体" w:hAnsi="宋体" w:hint="eastAsia"/>
                <w:b/>
                <w:bCs/>
                <w:lang w:bidi="ar"/>
              </w:rPr>
              <w:t>（须提供备份恢复和接管恢复和实时恢复的功能截图，并加盖供应商公章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hint="eastAsia"/>
                <w:b/>
                <w:bCs/>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EDA78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szCs w:val="21"/>
              </w:rPr>
              <w:t>24</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402A1A" w14:textId="63CCB294"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226F66CF" w14:textId="58E1DBDB"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735BAFDC" w14:textId="26C7DAC2" w:rsidTr="009C0436">
        <w:trPr>
          <w:trHeight w:val="204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1E33E2"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945AF"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备份设备离线功能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329A9" w14:textId="1CBB82EB" w:rsidR="009C0436" w:rsidRPr="00B142CA" w:rsidRDefault="009C0436" w:rsidP="009C0436">
            <w:pPr>
              <w:widowControl/>
              <w:spacing w:line="240" w:lineRule="auto"/>
              <w:jc w:val="left"/>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提供备份设备离线模式，根据制定的备份策略，备份开始时备份设备上线，备份任务完成后备份设备离线，网络不可见，提高备份系统的安全性；支持自动跟踪备份策略模式及根据时间自定义设置。提供磁带库离线归档功能，兼容市场主流磁带机、磁带库、</w:t>
            </w:r>
            <w:proofErr w:type="gramStart"/>
            <w:r w:rsidRPr="00B142CA">
              <w:rPr>
                <w:rFonts w:ascii="宋体" w:eastAsia="宋体" w:hAnsi="宋体" w:cs="宋体" w:hint="eastAsia"/>
                <w:color w:val="000000"/>
                <w:kern w:val="0"/>
                <w:szCs w:val="21"/>
                <w:lang w:bidi="ar"/>
              </w:rPr>
              <w:t>虚拟带库设备</w:t>
            </w:r>
            <w:proofErr w:type="gramEnd"/>
            <w:r w:rsidRPr="00B142CA">
              <w:rPr>
                <w:rFonts w:ascii="宋体" w:eastAsia="宋体" w:hAnsi="宋体" w:cs="宋体" w:hint="eastAsia"/>
                <w:color w:val="000000"/>
                <w:kern w:val="0"/>
                <w:szCs w:val="21"/>
                <w:lang w:bidi="ar"/>
              </w:rPr>
              <w:t>，可将备份数据再次进行数据归档到磁带或磁带机设备上，实现离线备份，满足相关法律法规。</w:t>
            </w:r>
            <w:r w:rsidRPr="00B142CA">
              <w:rPr>
                <w:rFonts w:ascii="宋体" w:eastAsia="宋体" w:hAnsi="宋体" w:cs="宋体" w:hint="eastAsia"/>
                <w:b/>
                <w:bCs/>
                <w:color w:val="000000"/>
                <w:kern w:val="0"/>
                <w:szCs w:val="21"/>
                <w:lang w:bidi="ar"/>
              </w:rPr>
              <w:t>（提供相应的截图，并加盖供应商公章</w:t>
            </w:r>
            <w:r w:rsidRPr="00B142CA">
              <w:rPr>
                <w:rFonts w:ascii="宋体" w:eastAsia="宋体" w:hAnsi="宋体" w:hint="eastAsia"/>
                <w:b/>
                <w:bCs/>
                <w:kern w:val="0"/>
                <w:szCs w:val="21"/>
              </w:rPr>
              <w:t>，在相应参数或功能处</w:t>
            </w:r>
            <w:proofErr w:type="gramStart"/>
            <w:r w:rsidRPr="00B142CA">
              <w:rPr>
                <w:rFonts w:ascii="宋体" w:eastAsia="宋体" w:hAnsi="宋体" w:hint="eastAsia"/>
                <w:b/>
                <w:bCs/>
                <w:kern w:val="0"/>
                <w:szCs w:val="21"/>
              </w:rPr>
              <w:t>作出</w:t>
            </w:r>
            <w:proofErr w:type="gramEnd"/>
            <w:r w:rsidRPr="00B142CA">
              <w:rPr>
                <w:rFonts w:ascii="宋体" w:eastAsia="宋体" w:hAnsi="宋体" w:hint="eastAsia"/>
                <w:b/>
                <w:bCs/>
                <w:kern w:val="0"/>
                <w:szCs w:val="21"/>
              </w:rPr>
              <w:t>标记（例如用方框标记）并注明针对的指标序号。若未做标记影响评审结果的风险由供应商承担</w:t>
            </w:r>
            <w:r w:rsidRPr="00B142CA">
              <w:rPr>
                <w:rFonts w:ascii="宋体" w:eastAsia="宋体" w:hAnsi="宋体" w:cs="宋体" w:hint="eastAsia"/>
                <w:b/>
                <w:bCs/>
                <w:color w:val="000000"/>
                <w:kern w:val="0"/>
                <w:szCs w:val="21"/>
                <w:lang w:bidi="ar"/>
              </w:rPr>
              <w:t>）</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51FF21"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25</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B55A73" w14:textId="3EEBCAC8"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5C2009DC" w14:textId="6BBC4137" w:rsidR="009C0436" w:rsidRPr="00B142CA" w:rsidRDefault="009C0436" w:rsidP="009C0436">
            <w:pPr>
              <w:spacing w:line="240" w:lineRule="auto"/>
              <w:rPr>
                <w:rFonts w:ascii="宋体" w:eastAsia="宋体" w:hAnsi="宋体"/>
                <w:b/>
                <w:bCs/>
                <w:color w:val="000000"/>
              </w:rPr>
            </w:pPr>
            <w:r w:rsidRPr="00B142CA">
              <w:rPr>
                <w:rFonts w:ascii="宋体" w:eastAsia="宋体" w:hAnsi="宋体" w:hint="eastAsia"/>
                <w:b/>
                <w:bCs/>
                <w:color w:val="000000"/>
              </w:rPr>
              <w:t>请提供相应资料的页码</w:t>
            </w:r>
          </w:p>
        </w:tc>
      </w:tr>
      <w:tr w:rsidR="009C0436" w:rsidRPr="00B142CA" w14:paraId="3CFECD15" w14:textId="54271E67" w:rsidTr="00725EA9">
        <w:trPr>
          <w:trHeight w:val="557"/>
          <w:jc w:val="center"/>
        </w:trPr>
        <w:tc>
          <w:tcPr>
            <w:tcW w:w="236"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F769312"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离线设备磁</w:t>
            </w:r>
            <w:r w:rsidRPr="00B142CA">
              <w:rPr>
                <w:rFonts w:ascii="宋体" w:eastAsia="宋体" w:hAnsi="宋体" w:cs="宋体" w:hint="eastAsia"/>
                <w:color w:val="000000"/>
                <w:kern w:val="0"/>
                <w:szCs w:val="21"/>
                <w:lang w:bidi="ar"/>
              </w:rPr>
              <w:lastRenderedPageBreak/>
              <w:t>带库</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Pr>
          <w:p w14:paraId="22F4CEAA"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lastRenderedPageBreak/>
              <w:t>磁带库整体要求</w:t>
            </w:r>
          </w:p>
        </w:tc>
        <w:tc>
          <w:tcPr>
            <w:tcW w:w="2476" w:type="pct"/>
            <w:tcBorders>
              <w:top w:val="single" w:sz="4" w:space="0" w:color="000000"/>
              <w:left w:val="single" w:sz="4" w:space="0" w:color="000000"/>
              <w:bottom w:val="single" w:sz="4" w:space="0" w:color="000000"/>
              <w:right w:val="single" w:sz="4" w:space="0" w:color="000000"/>
            </w:tcBorders>
            <w:shd w:val="clear" w:color="auto" w:fill="FFFFFF"/>
          </w:tcPr>
          <w:p w14:paraId="24A92148"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智能化磁带库，冗余设计，采用具有完全知识产权的产品，原厂生产，非OEM或贴牌产品。基于软件license的自动升级和扩容功能。支持目前主流的LTO7、LTO8和LTO9磁带机技术。设备可通过升级实现数据自动加密功能，对核心的关键业务数据，</w:t>
            </w:r>
            <w:r w:rsidRPr="00B142CA">
              <w:rPr>
                <w:rFonts w:ascii="宋体" w:eastAsia="宋体" w:hAnsi="宋体" w:cs="宋体" w:hint="eastAsia"/>
                <w:color w:val="000000"/>
                <w:kern w:val="0"/>
                <w:szCs w:val="21"/>
                <w:lang w:bidi="ar"/>
              </w:rPr>
              <w:lastRenderedPageBreak/>
              <w:t>能够实现加、解密读写操作。要求可实现管理员访问IP限制，有效防止非授权用户访问。</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76E929D"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lastRenderedPageBreak/>
              <w:t>26</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FB4124" w14:textId="77777777"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7BC63B51" w14:textId="77777777" w:rsidR="009C0436" w:rsidRPr="00B142CA" w:rsidRDefault="009C0436" w:rsidP="009C0436">
            <w:pPr>
              <w:spacing w:line="240" w:lineRule="auto"/>
              <w:rPr>
                <w:rFonts w:ascii="宋体" w:eastAsia="宋体" w:hAnsi="宋体" w:cs="宋体"/>
                <w:color w:val="000000"/>
                <w:sz w:val="22"/>
              </w:rPr>
            </w:pPr>
          </w:p>
        </w:tc>
      </w:tr>
      <w:tr w:rsidR="009C0436" w:rsidRPr="00B142CA" w14:paraId="066FD39E" w14:textId="7EDE93D3" w:rsidTr="009C0436">
        <w:trPr>
          <w:trHeight w:val="51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60E71A7"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FFFFFF"/>
          </w:tcPr>
          <w:p w14:paraId="432AD109"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防勒索病毒功能</w:t>
            </w:r>
          </w:p>
        </w:tc>
        <w:tc>
          <w:tcPr>
            <w:tcW w:w="2476" w:type="pct"/>
            <w:tcBorders>
              <w:top w:val="single" w:sz="4" w:space="0" w:color="000000"/>
              <w:left w:val="single" w:sz="4" w:space="0" w:color="000000"/>
              <w:bottom w:val="single" w:sz="4" w:space="0" w:color="000000"/>
              <w:right w:val="single" w:sz="4" w:space="0" w:color="000000"/>
            </w:tcBorders>
            <w:shd w:val="clear" w:color="auto" w:fill="auto"/>
          </w:tcPr>
          <w:p w14:paraId="5CA2170A"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设备通过管理界面软件操作即可完成应用程序与磁带的物理隔离，确保磁带数据不受病毒感染。</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5AD37E"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27</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706217" w14:textId="77777777"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BD9FA2B" w14:textId="77777777" w:rsidR="009C0436" w:rsidRPr="00B142CA" w:rsidRDefault="009C0436" w:rsidP="009C0436">
            <w:pPr>
              <w:spacing w:line="240" w:lineRule="auto"/>
              <w:rPr>
                <w:rFonts w:ascii="宋体" w:eastAsia="宋体" w:hAnsi="宋体" w:cs="宋体"/>
                <w:color w:val="000000"/>
                <w:sz w:val="22"/>
              </w:rPr>
            </w:pPr>
          </w:p>
        </w:tc>
      </w:tr>
      <w:tr w:rsidR="009C0436" w:rsidRPr="00B142CA" w14:paraId="6BA8FCD2" w14:textId="345F087B" w:rsidTr="009C0436">
        <w:trPr>
          <w:trHeight w:val="1020"/>
          <w:jc w:val="center"/>
        </w:trPr>
        <w:tc>
          <w:tcPr>
            <w:tcW w:w="23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B15FDEA" w14:textId="77777777" w:rsidR="009C0436" w:rsidRPr="00B142CA" w:rsidRDefault="009C0436" w:rsidP="009C0436">
            <w:pPr>
              <w:spacing w:line="240" w:lineRule="auto"/>
              <w:rPr>
                <w:rFonts w:ascii="宋体" w:eastAsia="宋体" w:hAnsi="宋体" w:cs="宋体"/>
                <w:color w:val="000000"/>
                <w:szCs w:val="21"/>
              </w:rPr>
            </w:pPr>
          </w:p>
        </w:tc>
        <w:tc>
          <w:tcPr>
            <w:tcW w:w="352" w:type="pct"/>
            <w:tcBorders>
              <w:top w:val="single" w:sz="4" w:space="0" w:color="000000"/>
              <w:left w:val="single" w:sz="4" w:space="0" w:color="000000"/>
              <w:bottom w:val="single" w:sz="4" w:space="0" w:color="000000"/>
              <w:right w:val="single" w:sz="4" w:space="0" w:color="000000"/>
            </w:tcBorders>
            <w:shd w:val="clear" w:color="auto" w:fill="FFFFFF"/>
          </w:tcPr>
          <w:p w14:paraId="65BA9F3F"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MFA（多因素身份验证）</w:t>
            </w:r>
          </w:p>
        </w:tc>
        <w:tc>
          <w:tcPr>
            <w:tcW w:w="2476" w:type="pct"/>
            <w:tcBorders>
              <w:top w:val="single" w:sz="4" w:space="0" w:color="000000"/>
              <w:left w:val="single" w:sz="4" w:space="0" w:color="000000"/>
              <w:bottom w:val="single" w:sz="4" w:space="0" w:color="000000"/>
              <w:right w:val="single" w:sz="4" w:space="0" w:color="000000"/>
            </w:tcBorders>
            <w:shd w:val="clear" w:color="auto" w:fill="FFFFFF"/>
          </w:tcPr>
          <w:p w14:paraId="437C184A" w14:textId="77777777" w:rsidR="009C0436" w:rsidRPr="00B142CA" w:rsidRDefault="009C0436" w:rsidP="009C0436">
            <w:pPr>
              <w:widowControl/>
              <w:spacing w:line="240" w:lineRule="auto"/>
              <w:textAlignment w:val="top"/>
              <w:rPr>
                <w:rFonts w:ascii="宋体" w:eastAsia="宋体" w:hAnsi="宋体" w:cs="宋体"/>
                <w:color w:val="000000"/>
                <w:szCs w:val="21"/>
              </w:rPr>
            </w:pPr>
            <w:r w:rsidRPr="00B142CA">
              <w:rPr>
                <w:rFonts w:ascii="宋体" w:eastAsia="宋体" w:hAnsi="宋体" w:cs="宋体" w:hint="eastAsia"/>
                <w:color w:val="000000"/>
                <w:kern w:val="0"/>
                <w:szCs w:val="21"/>
                <w:lang w:bidi="ar"/>
              </w:rPr>
              <w:t>设备具备MFA（多因素身份验证）功能，系统将要求输入用户名和密码（第一安全要素），然后要求输入来自其 MFA 设备的动态验证码（第二安全要素），</w:t>
            </w:r>
            <w:proofErr w:type="gramStart"/>
            <w:r w:rsidRPr="00B142CA">
              <w:rPr>
                <w:rFonts w:ascii="宋体" w:eastAsia="宋体" w:hAnsi="宋体" w:cs="宋体" w:hint="eastAsia"/>
                <w:color w:val="000000"/>
                <w:kern w:val="0"/>
                <w:szCs w:val="21"/>
                <w:lang w:bidi="ar"/>
              </w:rPr>
              <w:t>双因素</w:t>
            </w:r>
            <w:proofErr w:type="gramEnd"/>
            <w:r w:rsidRPr="00B142CA">
              <w:rPr>
                <w:rFonts w:ascii="宋体" w:eastAsia="宋体" w:hAnsi="宋体" w:cs="宋体" w:hint="eastAsia"/>
                <w:color w:val="000000"/>
                <w:kern w:val="0"/>
                <w:szCs w:val="21"/>
                <w:lang w:bidi="ar"/>
              </w:rPr>
              <w:t>的安全认证将为您的数据提供更高的安全保护。</w:t>
            </w:r>
          </w:p>
        </w:tc>
        <w:tc>
          <w:tcPr>
            <w:tcW w:w="23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BCB803" w14:textId="77777777" w:rsidR="009C0436" w:rsidRPr="00B142CA" w:rsidRDefault="009C0436" w:rsidP="009C0436">
            <w:pPr>
              <w:widowControl/>
              <w:spacing w:line="240" w:lineRule="auto"/>
              <w:textAlignment w:val="center"/>
              <w:rPr>
                <w:rFonts w:ascii="宋体" w:eastAsia="宋体" w:hAnsi="宋体" w:cs="宋体"/>
                <w:color w:val="000000"/>
                <w:szCs w:val="21"/>
              </w:rPr>
            </w:pPr>
            <w:r w:rsidRPr="00B142CA">
              <w:rPr>
                <w:rFonts w:ascii="宋体" w:eastAsia="宋体" w:hAnsi="宋体" w:cs="宋体" w:hint="eastAsia"/>
                <w:color w:val="000000"/>
                <w:kern w:val="0"/>
                <w:szCs w:val="21"/>
                <w:lang w:bidi="ar"/>
              </w:rPr>
              <w:t>28</w:t>
            </w:r>
          </w:p>
        </w:tc>
        <w:tc>
          <w:tcPr>
            <w:tcW w:w="83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EBF880" w14:textId="77777777" w:rsidR="009C0436" w:rsidRPr="00B142CA" w:rsidRDefault="009C0436" w:rsidP="009C0436">
            <w:pPr>
              <w:spacing w:line="240" w:lineRule="auto"/>
              <w:rPr>
                <w:rFonts w:ascii="宋体" w:eastAsia="宋体" w:hAnsi="宋体" w:cs="宋体"/>
                <w:color w:val="000000"/>
                <w:sz w:val="22"/>
              </w:rPr>
            </w:pPr>
          </w:p>
        </w:tc>
        <w:tc>
          <w:tcPr>
            <w:tcW w:w="863" w:type="pct"/>
            <w:tcBorders>
              <w:top w:val="single" w:sz="4" w:space="0" w:color="000000"/>
              <w:left w:val="single" w:sz="4" w:space="0" w:color="000000"/>
              <w:bottom w:val="single" w:sz="4" w:space="0" w:color="000000"/>
              <w:right w:val="single" w:sz="4" w:space="0" w:color="000000"/>
            </w:tcBorders>
            <w:vAlign w:val="center"/>
          </w:tcPr>
          <w:p w14:paraId="3CD52DC0" w14:textId="77777777" w:rsidR="009C0436" w:rsidRPr="00B142CA" w:rsidRDefault="009C0436" w:rsidP="009C0436">
            <w:pPr>
              <w:spacing w:line="240" w:lineRule="auto"/>
              <w:rPr>
                <w:rFonts w:ascii="宋体" w:eastAsia="宋体" w:hAnsi="宋体" w:cs="宋体"/>
                <w:color w:val="000000"/>
                <w:sz w:val="22"/>
              </w:rPr>
            </w:pPr>
          </w:p>
        </w:tc>
      </w:tr>
    </w:tbl>
    <w:p w14:paraId="4CF7F894" w14:textId="77777777" w:rsidR="002124BE" w:rsidRPr="00B142CA" w:rsidRDefault="00866C1A">
      <w:pPr>
        <w:widowControl/>
        <w:spacing w:line="440" w:lineRule="atLeast"/>
        <w:rPr>
          <w:rFonts w:ascii="宋体" w:eastAsia="宋体" w:hAnsi="宋体"/>
        </w:rPr>
      </w:pPr>
      <w:r w:rsidRPr="00B142CA">
        <w:rPr>
          <w:rFonts w:ascii="宋体" w:eastAsia="宋体" w:hAnsi="宋体" w:hint="eastAsia"/>
        </w:rPr>
        <w:t>说明:</w:t>
      </w:r>
    </w:p>
    <w:p w14:paraId="60081C02" w14:textId="77777777" w:rsidR="002124BE" w:rsidRPr="00B142CA" w:rsidRDefault="00866C1A">
      <w:pPr>
        <w:widowControl/>
        <w:spacing w:line="440" w:lineRule="atLeast"/>
        <w:rPr>
          <w:rFonts w:ascii="宋体" w:eastAsia="宋体" w:hAnsi="宋体"/>
        </w:rPr>
      </w:pPr>
      <w:r w:rsidRPr="00B142CA">
        <w:rPr>
          <w:rFonts w:ascii="宋体" w:eastAsia="宋体" w:hAnsi="宋体" w:hint="eastAsia"/>
        </w:rPr>
        <w:t>1.功能及配置参数栏目按技术参数响应表有标注的“★”号条款进行填写,打“★”号条款为实质性条款，若有任何一条负偏离或不满足则导致报价无效，投标方需提供承诺函并盖章。打“</w:t>
      </w:r>
      <w:r w:rsidRPr="00B142CA">
        <w:rPr>
          <w:rFonts w:ascii="宋体" w:eastAsia="宋体" w:hAnsi="宋体" w:hint="eastAsia"/>
          <w:color w:val="000000"/>
        </w:rPr>
        <w:t>▲</w:t>
      </w:r>
      <w:r w:rsidRPr="00B142CA">
        <w:rPr>
          <w:rFonts w:ascii="宋体" w:eastAsia="宋体" w:hAnsi="宋体" w:hint="eastAsia"/>
        </w:rPr>
        <w:t>”号条款为重要技术参数(如有)，若有部分“</w:t>
      </w:r>
      <w:r w:rsidRPr="00B142CA">
        <w:rPr>
          <w:rFonts w:ascii="宋体" w:eastAsia="宋体" w:hAnsi="宋体" w:hint="eastAsia"/>
          <w:color w:val="000000"/>
        </w:rPr>
        <w:t>▲</w:t>
      </w:r>
      <w:r w:rsidRPr="00B142CA">
        <w:rPr>
          <w:rFonts w:ascii="宋体" w:eastAsia="宋体" w:hAnsi="宋体" w:hint="eastAsia"/>
        </w:rPr>
        <w:t>”条款未响应或不满足，将影响评审结果，但不作为无效投标条款。</w:t>
      </w:r>
    </w:p>
    <w:p w14:paraId="32275530" w14:textId="77777777" w:rsidR="002124BE" w:rsidRPr="00B142CA" w:rsidRDefault="00866C1A">
      <w:pPr>
        <w:widowControl/>
        <w:spacing w:line="440" w:lineRule="atLeast"/>
        <w:rPr>
          <w:rFonts w:ascii="宋体" w:eastAsia="宋体" w:hAnsi="宋体"/>
        </w:rPr>
      </w:pPr>
      <w:r w:rsidRPr="00B142CA">
        <w:rPr>
          <w:rFonts w:ascii="宋体" w:eastAsia="宋体" w:hAnsi="宋体"/>
        </w:rPr>
        <w:t>2</w:t>
      </w:r>
      <w:r w:rsidRPr="00B142CA">
        <w:rPr>
          <w:rFonts w:ascii="宋体" w:eastAsia="宋体" w:hAnsi="宋体" w:hint="eastAsia"/>
        </w:rPr>
        <w:t>.“是否偏离"项下应按下列规定填写:优于的，填写“正偏离”；符合的，填写“无偏离”；低于的，填写“负偏离”。</w:t>
      </w:r>
    </w:p>
    <w:p w14:paraId="29FBF1D3" w14:textId="77777777" w:rsidR="002124BE" w:rsidRPr="00B142CA" w:rsidRDefault="00866C1A">
      <w:pPr>
        <w:widowControl/>
        <w:spacing w:line="440" w:lineRule="atLeast"/>
        <w:rPr>
          <w:rFonts w:ascii="宋体" w:eastAsia="宋体" w:hAnsi="宋体"/>
        </w:rPr>
      </w:pPr>
      <w:r w:rsidRPr="00B142CA">
        <w:rPr>
          <w:rFonts w:ascii="宋体" w:eastAsia="宋体" w:hAnsi="宋体"/>
        </w:rPr>
        <w:t>3</w:t>
      </w:r>
      <w:r w:rsidRPr="00B142CA">
        <w:rPr>
          <w:rFonts w:ascii="宋体" w:eastAsia="宋体" w:hAnsi="宋体" w:hint="eastAsia"/>
        </w:rPr>
        <w:t>“备注”处可填写偏离情况的说明。</w:t>
      </w:r>
    </w:p>
    <w:p w14:paraId="4178E7E5" w14:textId="77777777" w:rsidR="002124BE" w:rsidRPr="00B142CA" w:rsidRDefault="002124BE">
      <w:pPr>
        <w:widowControl/>
        <w:spacing w:line="440" w:lineRule="atLeast"/>
        <w:rPr>
          <w:rFonts w:ascii="宋体" w:eastAsia="宋体" w:hAnsi="宋体" w:cs="宋体"/>
          <w:b/>
          <w:color w:val="000000" w:themeColor="text1"/>
          <w:kern w:val="0"/>
          <w:sz w:val="32"/>
          <w:szCs w:val="32"/>
        </w:rPr>
      </w:pPr>
    </w:p>
    <w:sectPr w:rsidR="002124BE" w:rsidRPr="00B142CA">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D76DF" w14:textId="77777777" w:rsidR="00A431A3" w:rsidRDefault="00A431A3">
      <w:pPr>
        <w:spacing w:line="240" w:lineRule="auto"/>
      </w:pPr>
      <w:r>
        <w:separator/>
      </w:r>
    </w:p>
  </w:endnote>
  <w:endnote w:type="continuationSeparator" w:id="0">
    <w:p w14:paraId="71804F1B" w14:textId="77777777" w:rsidR="00A431A3" w:rsidRDefault="00A431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894524"/>
    </w:sdtPr>
    <w:sdtEndPr/>
    <w:sdtContent>
      <w:p w14:paraId="5E09D686" w14:textId="77777777" w:rsidR="002124BE" w:rsidRDefault="00866C1A">
        <w:pPr>
          <w:pStyle w:val="ab"/>
          <w:jc w:val="center"/>
        </w:pPr>
        <w:r>
          <w:fldChar w:fldCharType="begin"/>
        </w:r>
        <w:r>
          <w:instrText>PAGE   \* MERGEFORMAT</w:instrText>
        </w:r>
        <w:r>
          <w:fldChar w:fldCharType="separate"/>
        </w:r>
        <w:r>
          <w:rPr>
            <w:lang w:val="zh-CN"/>
          </w:rPr>
          <w:t>1</w:t>
        </w:r>
        <w:r>
          <w:rPr>
            <w:lang w:val="zh-CN"/>
          </w:rPr>
          <w:fldChar w:fldCharType="end"/>
        </w:r>
      </w:p>
    </w:sdtContent>
  </w:sdt>
  <w:p w14:paraId="3A77C971" w14:textId="77777777" w:rsidR="002124BE" w:rsidRDefault="002124BE">
    <w:pPr>
      <w:pStyle w:val="ab"/>
    </w:pPr>
  </w:p>
  <w:p w14:paraId="2077CA12" w14:textId="77777777" w:rsidR="002124BE" w:rsidRDefault="002124BE"/>
  <w:p w14:paraId="2E8FDC19" w14:textId="77777777" w:rsidR="002124BE" w:rsidRDefault="002124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93460" w14:textId="77777777" w:rsidR="00A431A3" w:rsidRDefault="00A431A3">
      <w:pPr>
        <w:spacing w:line="240" w:lineRule="auto"/>
      </w:pPr>
      <w:r>
        <w:separator/>
      </w:r>
    </w:p>
  </w:footnote>
  <w:footnote w:type="continuationSeparator" w:id="0">
    <w:p w14:paraId="1B2F7BD4" w14:textId="77777777" w:rsidR="00A431A3" w:rsidRDefault="00A431A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745CA8"/>
    <w:multiLevelType w:val="singleLevel"/>
    <w:tmpl w:val="6D745CA8"/>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ocumentProtection w:edit="trackedChanges" w:enforcement="0"/>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RiNTJkNGZlYmU4ODg3Mzc1YjM4MWZkZjgxNGYwY2QifQ=="/>
  </w:docVars>
  <w:rsids>
    <w:rsidRoot w:val="00172A27"/>
    <w:rsid w:val="0000306D"/>
    <w:rsid w:val="000078F4"/>
    <w:rsid w:val="00007BFD"/>
    <w:rsid w:val="00011AFD"/>
    <w:rsid w:val="000125C2"/>
    <w:rsid w:val="00012A7C"/>
    <w:rsid w:val="000140B7"/>
    <w:rsid w:val="00014418"/>
    <w:rsid w:val="000146F2"/>
    <w:rsid w:val="0001793C"/>
    <w:rsid w:val="00022B73"/>
    <w:rsid w:val="00025605"/>
    <w:rsid w:val="00026361"/>
    <w:rsid w:val="00027E25"/>
    <w:rsid w:val="000305AC"/>
    <w:rsid w:val="000305F2"/>
    <w:rsid w:val="00031CE7"/>
    <w:rsid w:val="0004319B"/>
    <w:rsid w:val="000435E3"/>
    <w:rsid w:val="00045478"/>
    <w:rsid w:val="0004730E"/>
    <w:rsid w:val="0004749F"/>
    <w:rsid w:val="0005158B"/>
    <w:rsid w:val="00053E0C"/>
    <w:rsid w:val="00057B12"/>
    <w:rsid w:val="0006334C"/>
    <w:rsid w:val="00066E25"/>
    <w:rsid w:val="000671D1"/>
    <w:rsid w:val="0007263C"/>
    <w:rsid w:val="000733DB"/>
    <w:rsid w:val="00075095"/>
    <w:rsid w:val="00080162"/>
    <w:rsid w:val="00080A4A"/>
    <w:rsid w:val="00086292"/>
    <w:rsid w:val="00087AAB"/>
    <w:rsid w:val="00094F35"/>
    <w:rsid w:val="00096024"/>
    <w:rsid w:val="00097746"/>
    <w:rsid w:val="00097C70"/>
    <w:rsid w:val="000A0EA8"/>
    <w:rsid w:val="000A0F9B"/>
    <w:rsid w:val="000A1143"/>
    <w:rsid w:val="000A38BC"/>
    <w:rsid w:val="000A7761"/>
    <w:rsid w:val="000B34C8"/>
    <w:rsid w:val="000B54FD"/>
    <w:rsid w:val="000B58DF"/>
    <w:rsid w:val="000B69B2"/>
    <w:rsid w:val="000B7BFE"/>
    <w:rsid w:val="000C12A9"/>
    <w:rsid w:val="000C1CA0"/>
    <w:rsid w:val="000C2AC9"/>
    <w:rsid w:val="000C33A2"/>
    <w:rsid w:val="000C5380"/>
    <w:rsid w:val="000D06E2"/>
    <w:rsid w:val="000D120D"/>
    <w:rsid w:val="000D3F01"/>
    <w:rsid w:val="000E1F23"/>
    <w:rsid w:val="000E226F"/>
    <w:rsid w:val="000E2F7C"/>
    <w:rsid w:val="000E530C"/>
    <w:rsid w:val="000E65DC"/>
    <w:rsid w:val="000E6775"/>
    <w:rsid w:val="000E775E"/>
    <w:rsid w:val="000F203A"/>
    <w:rsid w:val="000F4251"/>
    <w:rsid w:val="000F47E2"/>
    <w:rsid w:val="000F57BC"/>
    <w:rsid w:val="000F5A62"/>
    <w:rsid w:val="000F7460"/>
    <w:rsid w:val="001027AC"/>
    <w:rsid w:val="0010338E"/>
    <w:rsid w:val="00107BA6"/>
    <w:rsid w:val="00107EFF"/>
    <w:rsid w:val="0011001A"/>
    <w:rsid w:val="001146E4"/>
    <w:rsid w:val="00115227"/>
    <w:rsid w:val="001206B9"/>
    <w:rsid w:val="001213E1"/>
    <w:rsid w:val="00122839"/>
    <w:rsid w:val="00124EC6"/>
    <w:rsid w:val="0012641B"/>
    <w:rsid w:val="001268F7"/>
    <w:rsid w:val="0012738C"/>
    <w:rsid w:val="00131E47"/>
    <w:rsid w:val="00150799"/>
    <w:rsid w:val="001545D3"/>
    <w:rsid w:val="0015483C"/>
    <w:rsid w:val="00154A1E"/>
    <w:rsid w:val="00154A61"/>
    <w:rsid w:val="00154F56"/>
    <w:rsid w:val="00156017"/>
    <w:rsid w:val="00156CC5"/>
    <w:rsid w:val="00157EC2"/>
    <w:rsid w:val="001612D8"/>
    <w:rsid w:val="00161311"/>
    <w:rsid w:val="00161902"/>
    <w:rsid w:val="00163E35"/>
    <w:rsid w:val="001702D2"/>
    <w:rsid w:val="00171E11"/>
    <w:rsid w:val="00172A27"/>
    <w:rsid w:val="0017487C"/>
    <w:rsid w:val="00176600"/>
    <w:rsid w:val="00182317"/>
    <w:rsid w:val="00185F0B"/>
    <w:rsid w:val="00191104"/>
    <w:rsid w:val="0019243A"/>
    <w:rsid w:val="001943DC"/>
    <w:rsid w:val="0019546C"/>
    <w:rsid w:val="00196E48"/>
    <w:rsid w:val="0019735B"/>
    <w:rsid w:val="001A0371"/>
    <w:rsid w:val="001A05ED"/>
    <w:rsid w:val="001A18AC"/>
    <w:rsid w:val="001A28BB"/>
    <w:rsid w:val="001A3AB9"/>
    <w:rsid w:val="001A5AC2"/>
    <w:rsid w:val="001A64DB"/>
    <w:rsid w:val="001A6DA9"/>
    <w:rsid w:val="001B15F0"/>
    <w:rsid w:val="001B4E56"/>
    <w:rsid w:val="001B7433"/>
    <w:rsid w:val="001C2EF8"/>
    <w:rsid w:val="001C4A67"/>
    <w:rsid w:val="001C5DD3"/>
    <w:rsid w:val="001C621B"/>
    <w:rsid w:val="001C7A1C"/>
    <w:rsid w:val="001C7F90"/>
    <w:rsid w:val="001D017E"/>
    <w:rsid w:val="001D2AFF"/>
    <w:rsid w:val="001D5914"/>
    <w:rsid w:val="001E277B"/>
    <w:rsid w:val="001E311C"/>
    <w:rsid w:val="001E3385"/>
    <w:rsid w:val="001E3761"/>
    <w:rsid w:val="001F04CE"/>
    <w:rsid w:val="001F1617"/>
    <w:rsid w:val="001F2109"/>
    <w:rsid w:val="001F403F"/>
    <w:rsid w:val="001F4B1A"/>
    <w:rsid w:val="00200EF6"/>
    <w:rsid w:val="00202D6F"/>
    <w:rsid w:val="00204A37"/>
    <w:rsid w:val="0020542A"/>
    <w:rsid w:val="002054A1"/>
    <w:rsid w:val="00206808"/>
    <w:rsid w:val="002069F4"/>
    <w:rsid w:val="00211B52"/>
    <w:rsid w:val="002124BE"/>
    <w:rsid w:val="002142FC"/>
    <w:rsid w:val="002143C6"/>
    <w:rsid w:val="00214BFF"/>
    <w:rsid w:val="00214F72"/>
    <w:rsid w:val="002157F1"/>
    <w:rsid w:val="0022011F"/>
    <w:rsid w:val="0022156F"/>
    <w:rsid w:val="002225A1"/>
    <w:rsid w:val="002251D9"/>
    <w:rsid w:val="002275D5"/>
    <w:rsid w:val="00227CF7"/>
    <w:rsid w:val="00227E43"/>
    <w:rsid w:val="002327E2"/>
    <w:rsid w:val="002376AF"/>
    <w:rsid w:val="0023770D"/>
    <w:rsid w:val="00241530"/>
    <w:rsid w:val="00242E64"/>
    <w:rsid w:val="002440A6"/>
    <w:rsid w:val="002464A2"/>
    <w:rsid w:val="00251263"/>
    <w:rsid w:val="002535D7"/>
    <w:rsid w:val="002535FF"/>
    <w:rsid w:val="00255D52"/>
    <w:rsid w:val="00260DCD"/>
    <w:rsid w:val="002623C4"/>
    <w:rsid w:val="00262BF1"/>
    <w:rsid w:val="0026320A"/>
    <w:rsid w:val="00263B04"/>
    <w:rsid w:val="00264644"/>
    <w:rsid w:val="00266909"/>
    <w:rsid w:val="00266AA8"/>
    <w:rsid w:val="002737BE"/>
    <w:rsid w:val="00277427"/>
    <w:rsid w:val="002774CE"/>
    <w:rsid w:val="00280485"/>
    <w:rsid w:val="00281528"/>
    <w:rsid w:val="00281808"/>
    <w:rsid w:val="00282957"/>
    <w:rsid w:val="00282F7E"/>
    <w:rsid w:val="00284791"/>
    <w:rsid w:val="00292D70"/>
    <w:rsid w:val="002A7A07"/>
    <w:rsid w:val="002A7F84"/>
    <w:rsid w:val="002B35E1"/>
    <w:rsid w:val="002B4CCC"/>
    <w:rsid w:val="002B5729"/>
    <w:rsid w:val="002C29C0"/>
    <w:rsid w:val="002C2F55"/>
    <w:rsid w:val="002C3D1B"/>
    <w:rsid w:val="002C6757"/>
    <w:rsid w:val="002D07D7"/>
    <w:rsid w:val="002D1127"/>
    <w:rsid w:val="002D1B1C"/>
    <w:rsid w:val="002D4023"/>
    <w:rsid w:val="002E0359"/>
    <w:rsid w:val="002E23CD"/>
    <w:rsid w:val="002E3D43"/>
    <w:rsid w:val="002E52C9"/>
    <w:rsid w:val="002E6E6D"/>
    <w:rsid w:val="002E74DB"/>
    <w:rsid w:val="002F04EF"/>
    <w:rsid w:val="002F113F"/>
    <w:rsid w:val="002F1BA5"/>
    <w:rsid w:val="002F2A7A"/>
    <w:rsid w:val="002F4E85"/>
    <w:rsid w:val="002F5702"/>
    <w:rsid w:val="002F6EC3"/>
    <w:rsid w:val="002F7FB1"/>
    <w:rsid w:val="00300E66"/>
    <w:rsid w:val="00304AB5"/>
    <w:rsid w:val="00306390"/>
    <w:rsid w:val="00307266"/>
    <w:rsid w:val="00310859"/>
    <w:rsid w:val="00312157"/>
    <w:rsid w:val="00312633"/>
    <w:rsid w:val="00312C44"/>
    <w:rsid w:val="00314319"/>
    <w:rsid w:val="00314519"/>
    <w:rsid w:val="0031727B"/>
    <w:rsid w:val="0032009C"/>
    <w:rsid w:val="00320B4F"/>
    <w:rsid w:val="0032281A"/>
    <w:rsid w:val="003276E7"/>
    <w:rsid w:val="003303F0"/>
    <w:rsid w:val="00332B3E"/>
    <w:rsid w:val="00341459"/>
    <w:rsid w:val="0034631E"/>
    <w:rsid w:val="00346CA2"/>
    <w:rsid w:val="003524D9"/>
    <w:rsid w:val="003537B1"/>
    <w:rsid w:val="00354580"/>
    <w:rsid w:val="00355430"/>
    <w:rsid w:val="00355DC4"/>
    <w:rsid w:val="0035770C"/>
    <w:rsid w:val="00361699"/>
    <w:rsid w:val="003643B6"/>
    <w:rsid w:val="00365E4E"/>
    <w:rsid w:val="00367683"/>
    <w:rsid w:val="003676AC"/>
    <w:rsid w:val="00367F97"/>
    <w:rsid w:val="0038014A"/>
    <w:rsid w:val="00382C79"/>
    <w:rsid w:val="00384F5A"/>
    <w:rsid w:val="00385C8C"/>
    <w:rsid w:val="00385EB1"/>
    <w:rsid w:val="00390673"/>
    <w:rsid w:val="003924B1"/>
    <w:rsid w:val="00395B46"/>
    <w:rsid w:val="003A040A"/>
    <w:rsid w:val="003A1F89"/>
    <w:rsid w:val="003A36A1"/>
    <w:rsid w:val="003A427F"/>
    <w:rsid w:val="003A4489"/>
    <w:rsid w:val="003A4AB3"/>
    <w:rsid w:val="003A516C"/>
    <w:rsid w:val="003A7CC3"/>
    <w:rsid w:val="003B1B26"/>
    <w:rsid w:val="003B4C3A"/>
    <w:rsid w:val="003B6CC6"/>
    <w:rsid w:val="003C3EBD"/>
    <w:rsid w:val="003C5A41"/>
    <w:rsid w:val="003C63AB"/>
    <w:rsid w:val="003C717E"/>
    <w:rsid w:val="003D0BE4"/>
    <w:rsid w:val="003D3CC7"/>
    <w:rsid w:val="003D46EB"/>
    <w:rsid w:val="003D5D06"/>
    <w:rsid w:val="003D66C5"/>
    <w:rsid w:val="003E032E"/>
    <w:rsid w:val="003E08F1"/>
    <w:rsid w:val="003E1485"/>
    <w:rsid w:val="003E599C"/>
    <w:rsid w:val="003E6452"/>
    <w:rsid w:val="003E7535"/>
    <w:rsid w:val="003E7947"/>
    <w:rsid w:val="003F04E3"/>
    <w:rsid w:val="003F29AF"/>
    <w:rsid w:val="003F5564"/>
    <w:rsid w:val="004004F1"/>
    <w:rsid w:val="004021AF"/>
    <w:rsid w:val="00402DD5"/>
    <w:rsid w:val="00405C7D"/>
    <w:rsid w:val="00407422"/>
    <w:rsid w:val="00410045"/>
    <w:rsid w:val="0041269C"/>
    <w:rsid w:val="00416358"/>
    <w:rsid w:val="00416531"/>
    <w:rsid w:val="00417626"/>
    <w:rsid w:val="00422718"/>
    <w:rsid w:val="00426EDB"/>
    <w:rsid w:val="00427388"/>
    <w:rsid w:val="00427B24"/>
    <w:rsid w:val="00430DCA"/>
    <w:rsid w:val="00432EEE"/>
    <w:rsid w:val="0043471F"/>
    <w:rsid w:val="00435A99"/>
    <w:rsid w:val="00436750"/>
    <w:rsid w:val="00442AF0"/>
    <w:rsid w:val="0044660D"/>
    <w:rsid w:val="00446795"/>
    <w:rsid w:val="00447CC2"/>
    <w:rsid w:val="0045126A"/>
    <w:rsid w:val="00452685"/>
    <w:rsid w:val="00452768"/>
    <w:rsid w:val="004539C8"/>
    <w:rsid w:val="0045421B"/>
    <w:rsid w:val="00460DC8"/>
    <w:rsid w:val="004629F6"/>
    <w:rsid w:val="004662FA"/>
    <w:rsid w:val="00467D40"/>
    <w:rsid w:val="004734E7"/>
    <w:rsid w:val="00473EE8"/>
    <w:rsid w:val="004748EC"/>
    <w:rsid w:val="00475AB1"/>
    <w:rsid w:val="004837C4"/>
    <w:rsid w:val="00483A9E"/>
    <w:rsid w:val="00486309"/>
    <w:rsid w:val="004868B6"/>
    <w:rsid w:val="004869E4"/>
    <w:rsid w:val="0048755D"/>
    <w:rsid w:val="00490D8C"/>
    <w:rsid w:val="00491009"/>
    <w:rsid w:val="00491795"/>
    <w:rsid w:val="00493F5B"/>
    <w:rsid w:val="00494223"/>
    <w:rsid w:val="004946E9"/>
    <w:rsid w:val="00494DD3"/>
    <w:rsid w:val="00494EAC"/>
    <w:rsid w:val="004956ED"/>
    <w:rsid w:val="00496440"/>
    <w:rsid w:val="00496E22"/>
    <w:rsid w:val="004970AA"/>
    <w:rsid w:val="00497496"/>
    <w:rsid w:val="004A2CD5"/>
    <w:rsid w:val="004A626B"/>
    <w:rsid w:val="004A7AA5"/>
    <w:rsid w:val="004B1651"/>
    <w:rsid w:val="004B2C07"/>
    <w:rsid w:val="004B3081"/>
    <w:rsid w:val="004B5732"/>
    <w:rsid w:val="004B5E82"/>
    <w:rsid w:val="004C05C9"/>
    <w:rsid w:val="004C066B"/>
    <w:rsid w:val="004C1C49"/>
    <w:rsid w:val="004C437E"/>
    <w:rsid w:val="004C50B1"/>
    <w:rsid w:val="004C6954"/>
    <w:rsid w:val="004D0D47"/>
    <w:rsid w:val="004D2944"/>
    <w:rsid w:val="004D370A"/>
    <w:rsid w:val="004D402D"/>
    <w:rsid w:val="004D52C0"/>
    <w:rsid w:val="004E01F9"/>
    <w:rsid w:val="004E0DED"/>
    <w:rsid w:val="004E1B96"/>
    <w:rsid w:val="004E308E"/>
    <w:rsid w:val="004E3C01"/>
    <w:rsid w:val="004E3C07"/>
    <w:rsid w:val="004E4C14"/>
    <w:rsid w:val="004E5E44"/>
    <w:rsid w:val="004E7845"/>
    <w:rsid w:val="004F53E0"/>
    <w:rsid w:val="004F7B5C"/>
    <w:rsid w:val="00500331"/>
    <w:rsid w:val="00503536"/>
    <w:rsid w:val="0051629D"/>
    <w:rsid w:val="00522889"/>
    <w:rsid w:val="00525AB9"/>
    <w:rsid w:val="005275D4"/>
    <w:rsid w:val="00527D36"/>
    <w:rsid w:val="0053149B"/>
    <w:rsid w:val="0053342A"/>
    <w:rsid w:val="00533D3F"/>
    <w:rsid w:val="00535A7D"/>
    <w:rsid w:val="005376A3"/>
    <w:rsid w:val="0054079D"/>
    <w:rsid w:val="005418B9"/>
    <w:rsid w:val="005419BD"/>
    <w:rsid w:val="00542E60"/>
    <w:rsid w:val="005527D3"/>
    <w:rsid w:val="0055523E"/>
    <w:rsid w:val="00555C3A"/>
    <w:rsid w:val="0056134C"/>
    <w:rsid w:val="00562506"/>
    <w:rsid w:val="00562A3D"/>
    <w:rsid w:val="00563699"/>
    <w:rsid w:val="00563888"/>
    <w:rsid w:val="00563A4E"/>
    <w:rsid w:val="00563A5B"/>
    <w:rsid w:val="00564148"/>
    <w:rsid w:val="00565E93"/>
    <w:rsid w:val="00566918"/>
    <w:rsid w:val="00566E1B"/>
    <w:rsid w:val="0057174B"/>
    <w:rsid w:val="005768CF"/>
    <w:rsid w:val="0058241C"/>
    <w:rsid w:val="0058628D"/>
    <w:rsid w:val="00590875"/>
    <w:rsid w:val="00592D57"/>
    <w:rsid w:val="00593E61"/>
    <w:rsid w:val="00594C36"/>
    <w:rsid w:val="0059511F"/>
    <w:rsid w:val="005952DE"/>
    <w:rsid w:val="005958D7"/>
    <w:rsid w:val="005A0566"/>
    <w:rsid w:val="005A2FB1"/>
    <w:rsid w:val="005A59F9"/>
    <w:rsid w:val="005B12CC"/>
    <w:rsid w:val="005B3328"/>
    <w:rsid w:val="005B5975"/>
    <w:rsid w:val="005B5A5E"/>
    <w:rsid w:val="005B60EA"/>
    <w:rsid w:val="005B6A09"/>
    <w:rsid w:val="005C1BDA"/>
    <w:rsid w:val="005C1E15"/>
    <w:rsid w:val="005C1E3B"/>
    <w:rsid w:val="005C3710"/>
    <w:rsid w:val="005C4A7D"/>
    <w:rsid w:val="005C5B7F"/>
    <w:rsid w:val="005D090B"/>
    <w:rsid w:val="005D1110"/>
    <w:rsid w:val="005D330F"/>
    <w:rsid w:val="005D3A06"/>
    <w:rsid w:val="005D4B3C"/>
    <w:rsid w:val="005E0B87"/>
    <w:rsid w:val="005E1158"/>
    <w:rsid w:val="005E1495"/>
    <w:rsid w:val="005E4B3D"/>
    <w:rsid w:val="005E51D0"/>
    <w:rsid w:val="005E6430"/>
    <w:rsid w:val="005F05B8"/>
    <w:rsid w:val="005F37AA"/>
    <w:rsid w:val="005F3AA5"/>
    <w:rsid w:val="00602138"/>
    <w:rsid w:val="0060364F"/>
    <w:rsid w:val="006064CF"/>
    <w:rsid w:val="00606E87"/>
    <w:rsid w:val="00607D8E"/>
    <w:rsid w:val="006112AE"/>
    <w:rsid w:val="006134A8"/>
    <w:rsid w:val="00616B8E"/>
    <w:rsid w:val="006178FD"/>
    <w:rsid w:val="006215AD"/>
    <w:rsid w:val="00622B98"/>
    <w:rsid w:val="006307F0"/>
    <w:rsid w:val="00630D2B"/>
    <w:rsid w:val="00632D6A"/>
    <w:rsid w:val="00634C07"/>
    <w:rsid w:val="00635364"/>
    <w:rsid w:val="00635473"/>
    <w:rsid w:val="00635A75"/>
    <w:rsid w:val="00635B56"/>
    <w:rsid w:val="006435E0"/>
    <w:rsid w:val="00643A89"/>
    <w:rsid w:val="006442C4"/>
    <w:rsid w:val="00645543"/>
    <w:rsid w:val="00646046"/>
    <w:rsid w:val="006474D7"/>
    <w:rsid w:val="006529C3"/>
    <w:rsid w:val="00652BA8"/>
    <w:rsid w:val="006532B0"/>
    <w:rsid w:val="00654EB9"/>
    <w:rsid w:val="0065504D"/>
    <w:rsid w:val="00656169"/>
    <w:rsid w:val="006616EA"/>
    <w:rsid w:val="006628FB"/>
    <w:rsid w:val="00671AF2"/>
    <w:rsid w:val="0067329F"/>
    <w:rsid w:val="00673943"/>
    <w:rsid w:val="00676F01"/>
    <w:rsid w:val="006807AB"/>
    <w:rsid w:val="006826F4"/>
    <w:rsid w:val="00684CEB"/>
    <w:rsid w:val="0068574D"/>
    <w:rsid w:val="00685B31"/>
    <w:rsid w:val="006863E9"/>
    <w:rsid w:val="00686CFA"/>
    <w:rsid w:val="00692CF4"/>
    <w:rsid w:val="0069309F"/>
    <w:rsid w:val="00694440"/>
    <w:rsid w:val="00696337"/>
    <w:rsid w:val="0069772A"/>
    <w:rsid w:val="00697AD5"/>
    <w:rsid w:val="006A5677"/>
    <w:rsid w:val="006A6369"/>
    <w:rsid w:val="006B23D1"/>
    <w:rsid w:val="006B6B8F"/>
    <w:rsid w:val="006B7B4E"/>
    <w:rsid w:val="006B7CA6"/>
    <w:rsid w:val="006C164F"/>
    <w:rsid w:val="006C5C1A"/>
    <w:rsid w:val="006D30DC"/>
    <w:rsid w:val="006D3813"/>
    <w:rsid w:val="006D5497"/>
    <w:rsid w:val="006D66FA"/>
    <w:rsid w:val="006D742E"/>
    <w:rsid w:val="006E0BB7"/>
    <w:rsid w:val="006E1F0D"/>
    <w:rsid w:val="006E44F2"/>
    <w:rsid w:val="006E45FF"/>
    <w:rsid w:val="006E4A59"/>
    <w:rsid w:val="006E5029"/>
    <w:rsid w:val="006E67D5"/>
    <w:rsid w:val="006F0EBC"/>
    <w:rsid w:val="006F2C55"/>
    <w:rsid w:val="006F4ED0"/>
    <w:rsid w:val="006F5913"/>
    <w:rsid w:val="006F59AE"/>
    <w:rsid w:val="00700DDA"/>
    <w:rsid w:val="0070126D"/>
    <w:rsid w:val="0070319C"/>
    <w:rsid w:val="00703460"/>
    <w:rsid w:val="00704520"/>
    <w:rsid w:val="00705941"/>
    <w:rsid w:val="00707AF4"/>
    <w:rsid w:val="00707FF2"/>
    <w:rsid w:val="00711640"/>
    <w:rsid w:val="007125FB"/>
    <w:rsid w:val="00712CA7"/>
    <w:rsid w:val="00715311"/>
    <w:rsid w:val="00720279"/>
    <w:rsid w:val="007220A4"/>
    <w:rsid w:val="00722746"/>
    <w:rsid w:val="00723C2D"/>
    <w:rsid w:val="0072437B"/>
    <w:rsid w:val="00724D34"/>
    <w:rsid w:val="00725161"/>
    <w:rsid w:val="00725E09"/>
    <w:rsid w:val="00725EA9"/>
    <w:rsid w:val="00732E7F"/>
    <w:rsid w:val="0073362B"/>
    <w:rsid w:val="007348D6"/>
    <w:rsid w:val="00734F13"/>
    <w:rsid w:val="00735745"/>
    <w:rsid w:val="00735B86"/>
    <w:rsid w:val="00740CB7"/>
    <w:rsid w:val="007437F1"/>
    <w:rsid w:val="007456A0"/>
    <w:rsid w:val="00745CC3"/>
    <w:rsid w:val="00747B93"/>
    <w:rsid w:val="00755D5F"/>
    <w:rsid w:val="00756714"/>
    <w:rsid w:val="0076104D"/>
    <w:rsid w:val="007616A7"/>
    <w:rsid w:val="00763621"/>
    <w:rsid w:val="007644B7"/>
    <w:rsid w:val="00770FAE"/>
    <w:rsid w:val="00771C98"/>
    <w:rsid w:val="00773D99"/>
    <w:rsid w:val="00777421"/>
    <w:rsid w:val="00777C89"/>
    <w:rsid w:val="007824B4"/>
    <w:rsid w:val="00784C49"/>
    <w:rsid w:val="007855E9"/>
    <w:rsid w:val="0078610E"/>
    <w:rsid w:val="00786436"/>
    <w:rsid w:val="00795E26"/>
    <w:rsid w:val="007960CC"/>
    <w:rsid w:val="00797476"/>
    <w:rsid w:val="007974A6"/>
    <w:rsid w:val="007A0D90"/>
    <w:rsid w:val="007A14D8"/>
    <w:rsid w:val="007A23C6"/>
    <w:rsid w:val="007A3657"/>
    <w:rsid w:val="007A7E28"/>
    <w:rsid w:val="007B3419"/>
    <w:rsid w:val="007B4FBB"/>
    <w:rsid w:val="007B7698"/>
    <w:rsid w:val="007C01D4"/>
    <w:rsid w:val="007D181C"/>
    <w:rsid w:val="007D326E"/>
    <w:rsid w:val="007D41D9"/>
    <w:rsid w:val="007E168E"/>
    <w:rsid w:val="007E3275"/>
    <w:rsid w:val="007F2078"/>
    <w:rsid w:val="007F5E26"/>
    <w:rsid w:val="007F68F7"/>
    <w:rsid w:val="007F6994"/>
    <w:rsid w:val="0080605D"/>
    <w:rsid w:val="0080663B"/>
    <w:rsid w:val="00807BFA"/>
    <w:rsid w:val="008122A7"/>
    <w:rsid w:val="008134EF"/>
    <w:rsid w:val="00814D98"/>
    <w:rsid w:val="00817228"/>
    <w:rsid w:val="0081725E"/>
    <w:rsid w:val="00817438"/>
    <w:rsid w:val="008214CF"/>
    <w:rsid w:val="00822783"/>
    <w:rsid w:val="0082577D"/>
    <w:rsid w:val="00826DEE"/>
    <w:rsid w:val="00831FBE"/>
    <w:rsid w:val="00834B16"/>
    <w:rsid w:val="0083776A"/>
    <w:rsid w:val="00837DB1"/>
    <w:rsid w:val="00840C07"/>
    <w:rsid w:val="00840D55"/>
    <w:rsid w:val="00841B99"/>
    <w:rsid w:val="008423F9"/>
    <w:rsid w:val="0084241E"/>
    <w:rsid w:val="008458EB"/>
    <w:rsid w:val="00846B2E"/>
    <w:rsid w:val="00852843"/>
    <w:rsid w:val="00853130"/>
    <w:rsid w:val="0085320F"/>
    <w:rsid w:val="00855F1E"/>
    <w:rsid w:val="00861342"/>
    <w:rsid w:val="00865B52"/>
    <w:rsid w:val="00865F5C"/>
    <w:rsid w:val="00866C1A"/>
    <w:rsid w:val="00871FE1"/>
    <w:rsid w:val="008751D5"/>
    <w:rsid w:val="00875B2D"/>
    <w:rsid w:val="00875E46"/>
    <w:rsid w:val="00876AA2"/>
    <w:rsid w:val="00876E7C"/>
    <w:rsid w:val="00877815"/>
    <w:rsid w:val="00883BE3"/>
    <w:rsid w:val="008853CA"/>
    <w:rsid w:val="008855B3"/>
    <w:rsid w:val="00885EBF"/>
    <w:rsid w:val="00886CAC"/>
    <w:rsid w:val="00887C1E"/>
    <w:rsid w:val="008907A2"/>
    <w:rsid w:val="00890F20"/>
    <w:rsid w:val="00892DF8"/>
    <w:rsid w:val="00895956"/>
    <w:rsid w:val="00896154"/>
    <w:rsid w:val="00897669"/>
    <w:rsid w:val="008A0D1C"/>
    <w:rsid w:val="008A319F"/>
    <w:rsid w:val="008A357D"/>
    <w:rsid w:val="008A398F"/>
    <w:rsid w:val="008A6090"/>
    <w:rsid w:val="008A6148"/>
    <w:rsid w:val="008B02A7"/>
    <w:rsid w:val="008B2AD5"/>
    <w:rsid w:val="008B5DC3"/>
    <w:rsid w:val="008C038A"/>
    <w:rsid w:val="008C1DC9"/>
    <w:rsid w:val="008C2809"/>
    <w:rsid w:val="008C6062"/>
    <w:rsid w:val="008C7109"/>
    <w:rsid w:val="008D0F81"/>
    <w:rsid w:val="008D2E58"/>
    <w:rsid w:val="008D5173"/>
    <w:rsid w:val="008E0680"/>
    <w:rsid w:val="008E1A44"/>
    <w:rsid w:val="008E3818"/>
    <w:rsid w:val="008E3F1C"/>
    <w:rsid w:val="008E4B3A"/>
    <w:rsid w:val="008E5633"/>
    <w:rsid w:val="008F0AC4"/>
    <w:rsid w:val="008F0CBC"/>
    <w:rsid w:val="008F36C3"/>
    <w:rsid w:val="00903749"/>
    <w:rsid w:val="009048B2"/>
    <w:rsid w:val="0090572E"/>
    <w:rsid w:val="00905AB6"/>
    <w:rsid w:val="0090684E"/>
    <w:rsid w:val="0091012F"/>
    <w:rsid w:val="00915986"/>
    <w:rsid w:val="00917F3F"/>
    <w:rsid w:val="00922208"/>
    <w:rsid w:val="00923CBA"/>
    <w:rsid w:val="00926748"/>
    <w:rsid w:val="009267DF"/>
    <w:rsid w:val="009279A2"/>
    <w:rsid w:val="00930750"/>
    <w:rsid w:val="00931163"/>
    <w:rsid w:val="009315E4"/>
    <w:rsid w:val="00934B56"/>
    <w:rsid w:val="0093727B"/>
    <w:rsid w:val="009401A2"/>
    <w:rsid w:val="00941F0D"/>
    <w:rsid w:val="00943C96"/>
    <w:rsid w:val="0094443D"/>
    <w:rsid w:val="009468A1"/>
    <w:rsid w:val="00947982"/>
    <w:rsid w:val="00947ED9"/>
    <w:rsid w:val="009612C2"/>
    <w:rsid w:val="00964C88"/>
    <w:rsid w:val="00965477"/>
    <w:rsid w:val="00967215"/>
    <w:rsid w:val="00967EEA"/>
    <w:rsid w:val="00975065"/>
    <w:rsid w:val="009752BE"/>
    <w:rsid w:val="009757B9"/>
    <w:rsid w:val="009774F6"/>
    <w:rsid w:val="00977BBC"/>
    <w:rsid w:val="00981CC0"/>
    <w:rsid w:val="00981FEB"/>
    <w:rsid w:val="00982FB3"/>
    <w:rsid w:val="00985649"/>
    <w:rsid w:val="00987205"/>
    <w:rsid w:val="00987924"/>
    <w:rsid w:val="00991649"/>
    <w:rsid w:val="009927C4"/>
    <w:rsid w:val="0099597A"/>
    <w:rsid w:val="00997A2C"/>
    <w:rsid w:val="009A1132"/>
    <w:rsid w:val="009A1EE2"/>
    <w:rsid w:val="009A2F0D"/>
    <w:rsid w:val="009A376B"/>
    <w:rsid w:val="009A72CD"/>
    <w:rsid w:val="009B209E"/>
    <w:rsid w:val="009B3974"/>
    <w:rsid w:val="009B4C0A"/>
    <w:rsid w:val="009B5D43"/>
    <w:rsid w:val="009B6A95"/>
    <w:rsid w:val="009C0436"/>
    <w:rsid w:val="009C4846"/>
    <w:rsid w:val="009C5199"/>
    <w:rsid w:val="009D09B6"/>
    <w:rsid w:val="009D0B7B"/>
    <w:rsid w:val="009D0F7E"/>
    <w:rsid w:val="009D1786"/>
    <w:rsid w:val="009D1C7F"/>
    <w:rsid w:val="009D21C5"/>
    <w:rsid w:val="009D5CD8"/>
    <w:rsid w:val="009D6E49"/>
    <w:rsid w:val="009D7437"/>
    <w:rsid w:val="009E286E"/>
    <w:rsid w:val="009E3939"/>
    <w:rsid w:val="009E3FCF"/>
    <w:rsid w:val="009E53A3"/>
    <w:rsid w:val="009E7281"/>
    <w:rsid w:val="009F6D02"/>
    <w:rsid w:val="009F6E69"/>
    <w:rsid w:val="00A00D15"/>
    <w:rsid w:val="00A044BE"/>
    <w:rsid w:val="00A10955"/>
    <w:rsid w:val="00A12F1F"/>
    <w:rsid w:val="00A13308"/>
    <w:rsid w:val="00A203B5"/>
    <w:rsid w:val="00A217E2"/>
    <w:rsid w:val="00A2455A"/>
    <w:rsid w:val="00A31291"/>
    <w:rsid w:val="00A31B8A"/>
    <w:rsid w:val="00A32069"/>
    <w:rsid w:val="00A330A5"/>
    <w:rsid w:val="00A33981"/>
    <w:rsid w:val="00A341EB"/>
    <w:rsid w:val="00A3439A"/>
    <w:rsid w:val="00A4202C"/>
    <w:rsid w:val="00A431A3"/>
    <w:rsid w:val="00A451F5"/>
    <w:rsid w:val="00A45AFE"/>
    <w:rsid w:val="00A51652"/>
    <w:rsid w:val="00A54182"/>
    <w:rsid w:val="00A57121"/>
    <w:rsid w:val="00A57527"/>
    <w:rsid w:val="00A578B7"/>
    <w:rsid w:val="00A6057D"/>
    <w:rsid w:val="00A63E14"/>
    <w:rsid w:val="00A6427F"/>
    <w:rsid w:val="00A64DB7"/>
    <w:rsid w:val="00A670EA"/>
    <w:rsid w:val="00A67647"/>
    <w:rsid w:val="00A67C35"/>
    <w:rsid w:val="00A67E56"/>
    <w:rsid w:val="00A753BD"/>
    <w:rsid w:val="00A81530"/>
    <w:rsid w:val="00A81BB1"/>
    <w:rsid w:val="00A87D95"/>
    <w:rsid w:val="00A90DAA"/>
    <w:rsid w:val="00A90FD8"/>
    <w:rsid w:val="00A93CAE"/>
    <w:rsid w:val="00AA4CAD"/>
    <w:rsid w:val="00AA5B31"/>
    <w:rsid w:val="00AA6EED"/>
    <w:rsid w:val="00AA79C5"/>
    <w:rsid w:val="00AB0594"/>
    <w:rsid w:val="00AB0CDC"/>
    <w:rsid w:val="00AB1B05"/>
    <w:rsid w:val="00AB3B31"/>
    <w:rsid w:val="00AB515D"/>
    <w:rsid w:val="00AB64DD"/>
    <w:rsid w:val="00AC0DC3"/>
    <w:rsid w:val="00AC3529"/>
    <w:rsid w:val="00AC45E3"/>
    <w:rsid w:val="00AC6126"/>
    <w:rsid w:val="00AC6455"/>
    <w:rsid w:val="00AD3445"/>
    <w:rsid w:val="00AD52BC"/>
    <w:rsid w:val="00AD62B1"/>
    <w:rsid w:val="00AD6BE8"/>
    <w:rsid w:val="00AE0795"/>
    <w:rsid w:val="00AE1A45"/>
    <w:rsid w:val="00AF4C4E"/>
    <w:rsid w:val="00AF4DE7"/>
    <w:rsid w:val="00AF53CB"/>
    <w:rsid w:val="00AF5743"/>
    <w:rsid w:val="00AF7580"/>
    <w:rsid w:val="00AF7BF6"/>
    <w:rsid w:val="00B01919"/>
    <w:rsid w:val="00B01F8B"/>
    <w:rsid w:val="00B02BEF"/>
    <w:rsid w:val="00B10341"/>
    <w:rsid w:val="00B117B5"/>
    <w:rsid w:val="00B11F70"/>
    <w:rsid w:val="00B142CA"/>
    <w:rsid w:val="00B15AA6"/>
    <w:rsid w:val="00B162EA"/>
    <w:rsid w:val="00B16898"/>
    <w:rsid w:val="00B227F3"/>
    <w:rsid w:val="00B22B55"/>
    <w:rsid w:val="00B24AB0"/>
    <w:rsid w:val="00B259A0"/>
    <w:rsid w:val="00B300CD"/>
    <w:rsid w:val="00B32281"/>
    <w:rsid w:val="00B328E1"/>
    <w:rsid w:val="00B33C84"/>
    <w:rsid w:val="00B35E23"/>
    <w:rsid w:val="00B411F2"/>
    <w:rsid w:val="00B43554"/>
    <w:rsid w:val="00B4624A"/>
    <w:rsid w:val="00B46918"/>
    <w:rsid w:val="00B474D2"/>
    <w:rsid w:val="00B51984"/>
    <w:rsid w:val="00B539FD"/>
    <w:rsid w:val="00B559EB"/>
    <w:rsid w:val="00B56269"/>
    <w:rsid w:val="00B56414"/>
    <w:rsid w:val="00B5796F"/>
    <w:rsid w:val="00B57E5D"/>
    <w:rsid w:val="00B603E2"/>
    <w:rsid w:val="00B64F7C"/>
    <w:rsid w:val="00B65E00"/>
    <w:rsid w:val="00B73E2A"/>
    <w:rsid w:val="00B7463B"/>
    <w:rsid w:val="00B749F3"/>
    <w:rsid w:val="00B75CB0"/>
    <w:rsid w:val="00B8022B"/>
    <w:rsid w:val="00B84426"/>
    <w:rsid w:val="00B85D23"/>
    <w:rsid w:val="00B8630B"/>
    <w:rsid w:val="00B87C36"/>
    <w:rsid w:val="00B91E09"/>
    <w:rsid w:val="00B93484"/>
    <w:rsid w:val="00B94DBE"/>
    <w:rsid w:val="00BA039F"/>
    <w:rsid w:val="00BA1D90"/>
    <w:rsid w:val="00BA1F68"/>
    <w:rsid w:val="00BA20E1"/>
    <w:rsid w:val="00BA23ED"/>
    <w:rsid w:val="00BA4025"/>
    <w:rsid w:val="00BA460F"/>
    <w:rsid w:val="00BA719F"/>
    <w:rsid w:val="00BB1475"/>
    <w:rsid w:val="00BB2042"/>
    <w:rsid w:val="00BC0EA9"/>
    <w:rsid w:val="00BC191A"/>
    <w:rsid w:val="00BC1DE3"/>
    <w:rsid w:val="00BC2666"/>
    <w:rsid w:val="00BC400E"/>
    <w:rsid w:val="00BD087F"/>
    <w:rsid w:val="00BD1A37"/>
    <w:rsid w:val="00BD7015"/>
    <w:rsid w:val="00BD7E85"/>
    <w:rsid w:val="00BE093D"/>
    <w:rsid w:val="00BE2EF9"/>
    <w:rsid w:val="00BE788E"/>
    <w:rsid w:val="00BF056B"/>
    <w:rsid w:val="00BF1629"/>
    <w:rsid w:val="00BF2060"/>
    <w:rsid w:val="00BF2FE6"/>
    <w:rsid w:val="00BF6A5C"/>
    <w:rsid w:val="00C05CAC"/>
    <w:rsid w:val="00C060A0"/>
    <w:rsid w:val="00C07DE7"/>
    <w:rsid w:val="00C10B2C"/>
    <w:rsid w:val="00C1611D"/>
    <w:rsid w:val="00C16345"/>
    <w:rsid w:val="00C217BD"/>
    <w:rsid w:val="00C231B7"/>
    <w:rsid w:val="00C26F36"/>
    <w:rsid w:val="00C31AFC"/>
    <w:rsid w:val="00C31D39"/>
    <w:rsid w:val="00C31DEA"/>
    <w:rsid w:val="00C35A60"/>
    <w:rsid w:val="00C37074"/>
    <w:rsid w:val="00C408D8"/>
    <w:rsid w:val="00C41194"/>
    <w:rsid w:val="00C43768"/>
    <w:rsid w:val="00C5510A"/>
    <w:rsid w:val="00C55263"/>
    <w:rsid w:val="00C55DC9"/>
    <w:rsid w:val="00C630A5"/>
    <w:rsid w:val="00C67796"/>
    <w:rsid w:val="00C708CA"/>
    <w:rsid w:val="00C70CD4"/>
    <w:rsid w:val="00C732B0"/>
    <w:rsid w:val="00C740CF"/>
    <w:rsid w:val="00C751DE"/>
    <w:rsid w:val="00C76E3F"/>
    <w:rsid w:val="00C773AF"/>
    <w:rsid w:val="00C820A4"/>
    <w:rsid w:val="00C83CEB"/>
    <w:rsid w:val="00C85B44"/>
    <w:rsid w:val="00C869DD"/>
    <w:rsid w:val="00C8750C"/>
    <w:rsid w:val="00C90C53"/>
    <w:rsid w:val="00CA1520"/>
    <w:rsid w:val="00CA2B2C"/>
    <w:rsid w:val="00CA4411"/>
    <w:rsid w:val="00CA45BF"/>
    <w:rsid w:val="00CA5007"/>
    <w:rsid w:val="00CB1529"/>
    <w:rsid w:val="00CB4829"/>
    <w:rsid w:val="00CB6BB3"/>
    <w:rsid w:val="00CC0455"/>
    <w:rsid w:val="00CC0E58"/>
    <w:rsid w:val="00CC22C5"/>
    <w:rsid w:val="00CC298F"/>
    <w:rsid w:val="00CC5126"/>
    <w:rsid w:val="00CC661B"/>
    <w:rsid w:val="00CC798F"/>
    <w:rsid w:val="00CD1ED7"/>
    <w:rsid w:val="00CD267D"/>
    <w:rsid w:val="00CD5D96"/>
    <w:rsid w:val="00CE2F0F"/>
    <w:rsid w:val="00CE36AF"/>
    <w:rsid w:val="00CE3CC2"/>
    <w:rsid w:val="00CE52C0"/>
    <w:rsid w:val="00CE6AA7"/>
    <w:rsid w:val="00CE6D65"/>
    <w:rsid w:val="00CF21DD"/>
    <w:rsid w:val="00CF2963"/>
    <w:rsid w:val="00CF4A0C"/>
    <w:rsid w:val="00CF5B1A"/>
    <w:rsid w:val="00CF75F7"/>
    <w:rsid w:val="00CF7D44"/>
    <w:rsid w:val="00D0018A"/>
    <w:rsid w:val="00D023D6"/>
    <w:rsid w:val="00D1007E"/>
    <w:rsid w:val="00D1024D"/>
    <w:rsid w:val="00D12551"/>
    <w:rsid w:val="00D1489A"/>
    <w:rsid w:val="00D16FD3"/>
    <w:rsid w:val="00D171A7"/>
    <w:rsid w:val="00D2014B"/>
    <w:rsid w:val="00D2045C"/>
    <w:rsid w:val="00D2076A"/>
    <w:rsid w:val="00D32392"/>
    <w:rsid w:val="00D363BC"/>
    <w:rsid w:val="00D36909"/>
    <w:rsid w:val="00D36DEF"/>
    <w:rsid w:val="00D36EBB"/>
    <w:rsid w:val="00D37728"/>
    <w:rsid w:val="00D40AB8"/>
    <w:rsid w:val="00D477C7"/>
    <w:rsid w:val="00D51AE0"/>
    <w:rsid w:val="00D51EFE"/>
    <w:rsid w:val="00D546A4"/>
    <w:rsid w:val="00D57DE4"/>
    <w:rsid w:val="00D603C1"/>
    <w:rsid w:val="00D6133B"/>
    <w:rsid w:val="00D619B3"/>
    <w:rsid w:val="00D649DF"/>
    <w:rsid w:val="00D64FD0"/>
    <w:rsid w:val="00D65126"/>
    <w:rsid w:val="00D661A3"/>
    <w:rsid w:val="00D66AC6"/>
    <w:rsid w:val="00D67901"/>
    <w:rsid w:val="00D70139"/>
    <w:rsid w:val="00D72378"/>
    <w:rsid w:val="00D738FB"/>
    <w:rsid w:val="00D7524F"/>
    <w:rsid w:val="00D75999"/>
    <w:rsid w:val="00D81B7F"/>
    <w:rsid w:val="00D83F99"/>
    <w:rsid w:val="00D854CD"/>
    <w:rsid w:val="00D90DD5"/>
    <w:rsid w:val="00D911BE"/>
    <w:rsid w:val="00D91936"/>
    <w:rsid w:val="00D91CEF"/>
    <w:rsid w:val="00D92DD4"/>
    <w:rsid w:val="00D9343B"/>
    <w:rsid w:val="00DA2F24"/>
    <w:rsid w:val="00DA45F5"/>
    <w:rsid w:val="00DB1581"/>
    <w:rsid w:val="00DB1BFE"/>
    <w:rsid w:val="00DB2B37"/>
    <w:rsid w:val="00DC25E0"/>
    <w:rsid w:val="00DC73C3"/>
    <w:rsid w:val="00DD1483"/>
    <w:rsid w:val="00DD245D"/>
    <w:rsid w:val="00DD2C88"/>
    <w:rsid w:val="00DD31CE"/>
    <w:rsid w:val="00DD37D7"/>
    <w:rsid w:val="00DD4C76"/>
    <w:rsid w:val="00DD78D0"/>
    <w:rsid w:val="00DE0F6F"/>
    <w:rsid w:val="00DE1559"/>
    <w:rsid w:val="00DE16A0"/>
    <w:rsid w:val="00DE3693"/>
    <w:rsid w:val="00DE3917"/>
    <w:rsid w:val="00DE3956"/>
    <w:rsid w:val="00DE3D57"/>
    <w:rsid w:val="00DE5FA3"/>
    <w:rsid w:val="00DE78D1"/>
    <w:rsid w:val="00DE7E73"/>
    <w:rsid w:val="00DF01BE"/>
    <w:rsid w:val="00DF2D3A"/>
    <w:rsid w:val="00DF533D"/>
    <w:rsid w:val="00DF7256"/>
    <w:rsid w:val="00DF7BDC"/>
    <w:rsid w:val="00E01BFB"/>
    <w:rsid w:val="00E052E9"/>
    <w:rsid w:val="00E05B5B"/>
    <w:rsid w:val="00E06B30"/>
    <w:rsid w:val="00E06B64"/>
    <w:rsid w:val="00E077FB"/>
    <w:rsid w:val="00E07FA1"/>
    <w:rsid w:val="00E100E3"/>
    <w:rsid w:val="00E13914"/>
    <w:rsid w:val="00E16569"/>
    <w:rsid w:val="00E2049F"/>
    <w:rsid w:val="00E23DE4"/>
    <w:rsid w:val="00E24C22"/>
    <w:rsid w:val="00E26ACB"/>
    <w:rsid w:val="00E27D07"/>
    <w:rsid w:val="00E313CD"/>
    <w:rsid w:val="00E3289A"/>
    <w:rsid w:val="00E36743"/>
    <w:rsid w:val="00E36907"/>
    <w:rsid w:val="00E36E5B"/>
    <w:rsid w:val="00E435AB"/>
    <w:rsid w:val="00E45D75"/>
    <w:rsid w:val="00E46EFB"/>
    <w:rsid w:val="00E50D5A"/>
    <w:rsid w:val="00E51AB5"/>
    <w:rsid w:val="00E635F0"/>
    <w:rsid w:val="00E72472"/>
    <w:rsid w:val="00E74235"/>
    <w:rsid w:val="00E746DC"/>
    <w:rsid w:val="00E7751D"/>
    <w:rsid w:val="00E8029A"/>
    <w:rsid w:val="00E85882"/>
    <w:rsid w:val="00E86AA5"/>
    <w:rsid w:val="00E95294"/>
    <w:rsid w:val="00E95F18"/>
    <w:rsid w:val="00E96A56"/>
    <w:rsid w:val="00E97AF6"/>
    <w:rsid w:val="00EA097B"/>
    <w:rsid w:val="00EA0AC5"/>
    <w:rsid w:val="00EA303D"/>
    <w:rsid w:val="00EA3A32"/>
    <w:rsid w:val="00EA64B7"/>
    <w:rsid w:val="00EA7FE0"/>
    <w:rsid w:val="00EB0086"/>
    <w:rsid w:val="00EB1C06"/>
    <w:rsid w:val="00EB31F0"/>
    <w:rsid w:val="00EB37A5"/>
    <w:rsid w:val="00EB530F"/>
    <w:rsid w:val="00EB594C"/>
    <w:rsid w:val="00EB5C75"/>
    <w:rsid w:val="00EB6954"/>
    <w:rsid w:val="00EB7D9A"/>
    <w:rsid w:val="00EC055C"/>
    <w:rsid w:val="00EC0AAF"/>
    <w:rsid w:val="00EC0C01"/>
    <w:rsid w:val="00EC1388"/>
    <w:rsid w:val="00EC3610"/>
    <w:rsid w:val="00EC4AEB"/>
    <w:rsid w:val="00EC4C5F"/>
    <w:rsid w:val="00EC5087"/>
    <w:rsid w:val="00EC56EA"/>
    <w:rsid w:val="00EC5D06"/>
    <w:rsid w:val="00EC6926"/>
    <w:rsid w:val="00ED1BA4"/>
    <w:rsid w:val="00ED1D46"/>
    <w:rsid w:val="00ED3CA1"/>
    <w:rsid w:val="00ED4818"/>
    <w:rsid w:val="00ED4A22"/>
    <w:rsid w:val="00ED600D"/>
    <w:rsid w:val="00ED73DF"/>
    <w:rsid w:val="00EE0034"/>
    <w:rsid w:val="00EE0601"/>
    <w:rsid w:val="00EE2891"/>
    <w:rsid w:val="00EE45D6"/>
    <w:rsid w:val="00EE6FC0"/>
    <w:rsid w:val="00EF118C"/>
    <w:rsid w:val="00EF39A8"/>
    <w:rsid w:val="00EF4E06"/>
    <w:rsid w:val="00EF5013"/>
    <w:rsid w:val="00EF523C"/>
    <w:rsid w:val="00F03926"/>
    <w:rsid w:val="00F07B54"/>
    <w:rsid w:val="00F10371"/>
    <w:rsid w:val="00F10A66"/>
    <w:rsid w:val="00F11752"/>
    <w:rsid w:val="00F11D14"/>
    <w:rsid w:val="00F13D16"/>
    <w:rsid w:val="00F17F31"/>
    <w:rsid w:val="00F212D1"/>
    <w:rsid w:val="00F23C63"/>
    <w:rsid w:val="00F308DF"/>
    <w:rsid w:val="00F32C6E"/>
    <w:rsid w:val="00F33ACB"/>
    <w:rsid w:val="00F3411E"/>
    <w:rsid w:val="00F34DE8"/>
    <w:rsid w:val="00F351F9"/>
    <w:rsid w:val="00F360CA"/>
    <w:rsid w:val="00F412D7"/>
    <w:rsid w:val="00F43875"/>
    <w:rsid w:val="00F43FAD"/>
    <w:rsid w:val="00F44B4E"/>
    <w:rsid w:val="00F52DA4"/>
    <w:rsid w:val="00F54FA5"/>
    <w:rsid w:val="00F54FEA"/>
    <w:rsid w:val="00F5540C"/>
    <w:rsid w:val="00F56C6F"/>
    <w:rsid w:val="00F571E0"/>
    <w:rsid w:val="00F63CB8"/>
    <w:rsid w:val="00F647E5"/>
    <w:rsid w:val="00F653BC"/>
    <w:rsid w:val="00F6660A"/>
    <w:rsid w:val="00F66B71"/>
    <w:rsid w:val="00F67C45"/>
    <w:rsid w:val="00F701E3"/>
    <w:rsid w:val="00F710A9"/>
    <w:rsid w:val="00F72550"/>
    <w:rsid w:val="00F74CF1"/>
    <w:rsid w:val="00F775A3"/>
    <w:rsid w:val="00F8101F"/>
    <w:rsid w:val="00F8318B"/>
    <w:rsid w:val="00F85DDC"/>
    <w:rsid w:val="00F903D9"/>
    <w:rsid w:val="00F928BF"/>
    <w:rsid w:val="00F92F30"/>
    <w:rsid w:val="00FA04E9"/>
    <w:rsid w:val="00FA112F"/>
    <w:rsid w:val="00FA6AF9"/>
    <w:rsid w:val="00FB67D3"/>
    <w:rsid w:val="00FB70F1"/>
    <w:rsid w:val="00FC0632"/>
    <w:rsid w:val="00FC2CA7"/>
    <w:rsid w:val="00FC356A"/>
    <w:rsid w:val="00FC4A69"/>
    <w:rsid w:val="00FC630A"/>
    <w:rsid w:val="00FD1988"/>
    <w:rsid w:val="00FD2CC2"/>
    <w:rsid w:val="00FD4C33"/>
    <w:rsid w:val="00FD761B"/>
    <w:rsid w:val="00FE0260"/>
    <w:rsid w:val="00FE3598"/>
    <w:rsid w:val="00FE4F61"/>
    <w:rsid w:val="00FF0205"/>
    <w:rsid w:val="00FF2233"/>
    <w:rsid w:val="00FF2C2E"/>
    <w:rsid w:val="00FF5288"/>
    <w:rsid w:val="00FF65B5"/>
    <w:rsid w:val="00FF7D10"/>
    <w:rsid w:val="00FF7EF0"/>
    <w:rsid w:val="019E7373"/>
    <w:rsid w:val="01AD43B8"/>
    <w:rsid w:val="02CB1585"/>
    <w:rsid w:val="03393105"/>
    <w:rsid w:val="03EB0A15"/>
    <w:rsid w:val="04803A97"/>
    <w:rsid w:val="04A22F2C"/>
    <w:rsid w:val="04BD1B14"/>
    <w:rsid w:val="04DD752A"/>
    <w:rsid w:val="05353DA0"/>
    <w:rsid w:val="058908CE"/>
    <w:rsid w:val="05926D01"/>
    <w:rsid w:val="05AC7603"/>
    <w:rsid w:val="05EE5D47"/>
    <w:rsid w:val="07117EF5"/>
    <w:rsid w:val="08DB6A0C"/>
    <w:rsid w:val="08EE04EE"/>
    <w:rsid w:val="098570F4"/>
    <w:rsid w:val="0A4E09C0"/>
    <w:rsid w:val="0AC72CD7"/>
    <w:rsid w:val="0B4A7AE8"/>
    <w:rsid w:val="0BEB340A"/>
    <w:rsid w:val="0C1069CD"/>
    <w:rsid w:val="0C7126C2"/>
    <w:rsid w:val="0C7D0506"/>
    <w:rsid w:val="0C874EE1"/>
    <w:rsid w:val="0C98355E"/>
    <w:rsid w:val="0CB97065"/>
    <w:rsid w:val="0D352B8F"/>
    <w:rsid w:val="0DEF71E2"/>
    <w:rsid w:val="0E792EF5"/>
    <w:rsid w:val="0EE4486D"/>
    <w:rsid w:val="0F24110D"/>
    <w:rsid w:val="0F9954C0"/>
    <w:rsid w:val="0FDE750E"/>
    <w:rsid w:val="10134CDE"/>
    <w:rsid w:val="106B4694"/>
    <w:rsid w:val="108521E8"/>
    <w:rsid w:val="112D730E"/>
    <w:rsid w:val="112F3FD2"/>
    <w:rsid w:val="1218482D"/>
    <w:rsid w:val="126B56B2"/>
    <w:rsid w:val="12BA0A1E"/>
    <w:rsid w:val="14302ABB"/>
    <w:rsid w:val="1579249F"/>
    <w:rsid w:val="15F6718A"/>
    <w:rsid w:val="169326D4"/>
    <w:rsid w:val="169C65DB"/>
    <w:rsid w:val="174C0119"/>
    <w:rsid w:val="17737D4D"/>
    <w:rsid w:val="18201CBD"/>
    <w:rsid w:val="184F2269"/>
    <w:rsid w:val="19445F08"/>
    <w:rsid w:val="194871AA"/>
    <w:rsid w:val="1977452F"/>
    <w:rsid w:val="19D011E1"/>
    <w:rsid w:val="1AD62E10"/>
    <w:rsid w:val="1B100797"/>
    <w:rsid w:val="1B66485B"/>
    <w:rsid w:val="1BA95D4C"/>
    <w:rsid w:val="1BAC69BC"/>
    <w:rsid w:val="1D850A91"/>
    <w:rsid w:val="1DB94C16"/>
    <w:rsid w:val="1E91399D"/>
    <w:rsid w:val="1ED0096A"/>
    <w:rsid w:val="1F345FFA"/>
    <w:rsid w:val="1F4F7AB3"/>
    <w:rsid w:val="1FB21322"/>
    <w:rsid w:val="200C4048"/>
    <w:rsid w:val="207A1B59"/>
    <w:rsid w:val="210512D0"/>
    <w:rsid w:val="21826F7E"/>
    <w:rsid w:val="220C7F8E"/>
    <w:rsid w:val="227E0570"/>
    <w:rsid w:val="237F43A7"/>
    <w:rsid w:val="239C52BE"/>
    <w:rsid w:val="25317C88"/>
    <w:rsid w:val="26661BB3"/>
    <w:rsid w:val="268D7140"/>
    <w:rsid w:val="26CF59AB"/>
    <w:rsid w:val="26E8081A"/>
    <w:rsid w:val="2957649E"/>
    <w:rsid w:val="29982084"/>
    <w:rsid w:val="2A5561C7"/>
    <w:rsid w:val="2AF54EFA"/>
    <w:rsid w:val="2B1020EE"/>
    <w:rsid w:val="2B96153B"/>
    <w:rsid w:val="2BD5426A"/>
    <w:rsid w:val="2BFA5278"/>
    <w:rsid w:val="2CC82C80"/>
    <w:rsid w:val="2CF7332E"/>
    <w:rsid w:val="2CF972DD"/>
    <w:rsid w:val="2D482013"/>
    <w:rsid w:val="2D656721"/>
    <w:rsid w:val="2DAF3E40"/>
    <w:rsid w:val="2E1239A6"/>
    <w:rsid w:val="2E342143"/>
    <w:rsid w:val="2EE8585B"/>
    <w:rsid w:val="2F647193"/>
    <w:rsid w:val="2F6C68EA"/>
    <w:rsid w:val="2F7E1D1C"/>
    <w:rsid w:val="2FA31782"/>
    <w:rsid w:val="2FC62EDB"/>
    <w:rsid w:val="304765B2"/>
    <w:rsid w:val="306929CC"/>
    <w:rsid w:val="30903238"/>
    <w:rsid w:val="3124169C"/>
    <w:rsid w:val="324803BF"/>
    <w:rsid w:val="32F50547"/>
    <w:rsid w:val="330B38C7"/>
    <w:rsid w:val="3354479F"/>
    <w:rsid w:val="33A87367"/>
    <w:rsid w:val="33A96A0E"/>
    <w:rsid w:val="34565015"/>
    <w:rsid w:val="348C6C89"/>
    <w:rsid w:val="34B32468"/>
    <w:rsid w:val="3500706D"/>
    <w:rsid w:val="35470F7B"/>
    <w:rsid w:val="35B037AC"/>
    <w:rsid w:val="363650FE"/>
    <w:rsid w:val="367719B0"/>
    <w:rsid w:val="36963DEF"/>
    <w:rsid w:val="369E2CA4"/>
    <w:rsid w:val="37474D43"/>
    <w:rsid w:val="37AE2AE9"/>
    <w:rsid w:val="38082ACA"/>
    <w:rsid w:val="385201EA"/>
    <w:rsid w:val="3A28785D"/>
    <w:rsid w:val="3A6D4426"/>
    <w:rsid w:val="3AF410E4"/>
    <w:rsid w:val="3B602C1D"/>
    <w:rsid w:val="3BE42324"/>
    <w:rsid w:val="3C090BBF"/>
    <w:rsid w:val="3D17730C"/>
    <w:rsid w:val="3E09759C"/>
    <w:rsid w:val="3EAC09DE"/>
    <w:rsid w:val="3F924981"/>
    <w:rsid w:val="3FE43CF9"/>
    <w:rsid w:val="3FFB0A18"/>
    <w:rsid w:val="40FE4A6B"/>
    <w:rsid w:val="411C3143"/>
    <w:rsid w:val="41A5138A"/>
    <w:rsid w:val="41BC596B"/>
    <w:rsid w:val="41D1217F"/>
    <w:rsid w:val="42674891"/>
    <w:rsid w:val="43672D9B"/>
    <w:rsid w:val="43D46D69"/>
    <w:rsid w:val="445A645C"/>
    <w:rsid w:val="44D0597E"/>
    <w:rsid w:val="45524387"/>
    <w:rsid w:val="4588349D"/>
    <w:rsid w:val="459A68F4"/>
    <w:rsid w:val="45B80BA4"/>
    <w:rsid w:val="45D64208"/>
    <w:rsid w:val="46004DE1"/>
    <w:rsid w:val="460E39A2"/>
    <w:rsid w:val="46474FDF"/>
    <w:rsid w:val="469319DB"/>
    <w:rsid w:val="46B04A59"/>
    <w:rsid w:val="46BF3921"/>
    <w:rsid w:val="476F03A3"/>
    <w:rsid w:val="47797541"/>
    <w:rsid w:val="477F442B"/>
    <w:rsid w:val="48342726"/>
    <w:rsid w:val="48E76CDB"/>
    <w:rsid w:val="48E86535"/>
    <w:rsid w:val="49DC3DB7"/>
    <w:rsid w:val="4A19370B"/>
    <w:rsid w:val="4AA35033"/>
    <w:rsid w:val="4B8725F3"/>
    <w:rsid w:val="4BA8375C"/>
    <w:rsid w:val="4C360DAD"/>
    <w:rsid w:val="4C681026"/>
    <w:rsid w:val="4CAC5CC3"/>
    <w:rsid w:val="4CF52BD3"/>
    <w:rsid w:val="4D2F41FE"/>
    <w:rsid w:val="4DD92AE7"/>
    <w:rsid w:val="4F44444D"/>
    <w:rsid w:val="4FB93583"/>
    <w:rsid w:val="5019366F"/>
    <w:rsid w:val="50F6750C"/>
    <w:rsid w:val="51215792"/>
    <w:rsid w:val="51600E2A"/>
    <w:rsid w:val="51FA6E7C"/>
    <w:rsid w:val="536A5F90"/>
    <w:rsid w:val="53810468"/>
    <w:rsid w:val="538527B3"/>
    <w:rsid w:val="538C23AA"/>
    <w:rsid w:val="54CF22B8"/>
    <w:rsid w:val="555800EE"/>
    <w:rsid w:val="5558352D"/>
    <w:rsid w:val="56707D61"/>
    <w:rsid w:val="5731132D"/>
    <w:rsid w:val="576F626A"/>
    <w:rsid w:val="57D521B0"/>
    <w:rsid w:val="581A4428"/>
    <w:rsid w:val="581F1C20"/>
    <w:rsid w:val="58D00F8B"/>
    <w:rsid w:val="58DF4D2A"/>
    <w:rsid w:val="59770F29"/>
    <w:rsid w:val="59EA1C11"/>
    <w:rsid w:val="5A1E1882"/>
    <w:rsid w:val="5A373A55"/>
    <w:rsid w:val="5A5D684E"/>
    <w:rsid w:val="5A6A4AC7"/>
    <w:rsid w:val="5AA0099C"/>
    <w:rsid w:val="5AC9457B"/>
    <w:rsid w:val="5AE96334"/>
    <w:rsid w:val="5B1C7E6D"/>
    <w:rsid w:val="5C6E4D42"/>
    <w:rsid w:val="5E317DD6"/>
    <w:rsid w:val="5E783725"/>
    <w:rsid w:val="5F283724"/>
    <w:rsid w:val="5F791FAE"/>
    <w:rsid w:val="608E7761"/>
    <w:rsid w:val="61CC7B4E"/>
    <w:rsid w:val="61E909C7"/>
    <w:rsid w:val="621719D8"/>
    <w:rsid w:val="624E6424"/>
    <w:rsid w:val="629B7F35"/>
    <w:rsid w:val="62CE02E9"/>
    <w:rsid w:val="62D33B51"/>
    <w:rsid w:val="62F615EE"/>
    <w:rsid w:val="638C3D00"/>
    <w:rsid w:val="64A50BF2"/>
    <w:rsid w:val="64BF650F"/>
    <w:rsid w:val="64DE21E7"/>
    <w:rsid w:val="64E870BD"/>
    <w:rsid w:val="64F34445"/>
    <w:rsid w:val="66524D8D"/>
    <w:rsid w:val="66560D21"/>
    <w:rsid w:val="668340B3"/>
    <w:rsid w:val="66C20165"/>
    <w:rsid w:val="67010561"/>
    <w:rsid w:val="67242BCD"/>
    <w:rsid w:val="673840D6"/>
    <w:rsid w:val="67550FD9"/>
    <w:rsid w:val="67A41618"/>
    <w:rsid w:val="67C53FCF"/>
    <w:rsid w:val="67E012A4"/>
    <w:rsid w:val="6891032A"/>
    <w:rsid w:val="6905258B"/>
    <w:rsid w:val="69715E72"/>
    <w:rsid w:val="6A691DCB"/>
    <w:rsid w:val="6AA33E09"/>
    <w:rsid w:val="6B9D6AAA"/>
    <w:rsid w:val="6BDA7CFF"/>
    <w:rsid w:val="6CAB51F7"/>
    <w:rsid w:val="6CC8224D"/>
    <w:rsid w:val="6D9D3606"/>
    <w:rsid w:val="6DB12CE1"/>
    <w:rsid w:val="6DB93944"/>
    <w:rsid w:val="6E07347E"/>
    <w:rsid w:val="6E0D1D02"/>
    <w:rsid w:val="6EBC7B8F"/>
    <w:rsid w:val="6EC151A6"/>
    <w:rsid w:val="6FA7439C"/>
    <w:rsid w:val="6FFE1AE2"/>
    <w:rsid w:val="70281CF1"/>
    <w:rsid w:val="70413449"/>
    <w:rsid w:val="70657DB3"/>
    <w:rsid w:val="70A86E03"/>
    <w:rsid w:val="71F72C8D"/>
    <w:rsid w:val="721101F2"/>
    <w:rsid w:val="7260739C"/>
    <w:rsid w:val="72B017B9"/>
    <w:rsid w:val="72F71196"/>
    <w:rsid w:val="732950BB"/>
    <w:rsid w:val="737547B1"/>
    <w:rsid w:val="738549F4"/>
    <w:rsid w:val="73B52799"/>
    <w:rsid w:val="73DB2866"/>
    <w:rsid w:val="743E0218"/>
    <w:rsid w:val="746E1EBA"/>
    <w:rsid w:val="747D44B0"/>
    <w:rsid w:val="74962C31"/>
    <w:rsid w:val="74B11819"/>
    <w:rsid w:val="74D3324C"/>
    <w:rsid w:val="7564688B"/>
    <w:rsid w:val="778A4EE2"/>
    <w:rsid w:val="77D540BF"/>
    <w:rsid w:val="780F0D30"/>
    <w:rsid w:val="78493763"/>
    <w:rsid w:val="786D5A56"/>
    <w:rsid w:val="78986F77"/>
    <w:rsid w:val="798E1AF5"/>
    <w:rsid w:val="79C63670"/>
    <w:rsid w:val="79FA156C"/>
    <w:rsid w:val="7A7B6444"/>
    <w:rsid w:val="7AAD2A82"/>
    <w:rsid w:val="7AB37A25"/>
    <w:rsid w:val="7B0D48C0"/>
    <w:rsid w:val="7B1D4FA3"/>
    <w:rsid w:val="7B446F42"/>
    <w:rsid w:val="7C2428D0"/>
    <w:rsid w:val="7C540E5D"/>
    <w:rsid w:val="7CE24C65"/>
    <w:rsid w:val="7D3354C1"/>
    <w:rsid w:val="7DEA6851"/>
    <w:rsid w:val="7F623E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11ACDB"/>
  <w15:docId w15:val="{78C30C07-D729-4E41-A69A-BA0753B0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spacing w:line="260" w:lineRule="exact"/>
      <w:jc w:val="both"/>
    </w:pPr>
    <w:rPr>
      <w:rFonts w:asciiTheme="minorHAnsi" w:eastAsiaTheme="minorEastAsia" w:hAnsiTheme="minorHAnsi" w:cstheme="minorBidi"/>
      <w:kern w:val="2"/>
      <w:sz w:val="21"/>
      <w:szCs w:val="22"/>
    </w:rPr>
  </w:style>
  <w:style w:type="paragraph" w:styleId="4">
    <w:name w:val="heading 4"/>
    <w:basedOn w:val="a"/>
    <w:next w:val="a"/>
    <w:autoRedefine/>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ody Text"/>
    <w:basedOn w:val="a"/>
    <w:link w:val="a6"/>
    <w:autoRedefine/>
    <w:uiPriority w:val="99"/>
    <w:unhideWhenUsed/>
    <w:qFormat/>
    <w:rsid w:val="002F1BA5"/>
    <w:pPr>
      <w:spacing w:before="240" w:after="120" w:line="500" w:lineRule="exact"/>
    </w:pPr>
    <w:rPr>
      <w:rFonts w:ascii="仿宋_GB2312" w:eastAsia="仿宋_GB2312"/>
      <w:b/>
      <w:bCs/>
      <w:sz w:val="28"/>
      <w:szCs w:val="28"/>
    </w:rPr>
  </w:style>
  <w:style w:type="paragraph" w:styleId="a7">
    <w:name w:val="Date"/>
    <w:basedOn w:val="a"/>
    <w:next w:val="a"/>
    <w:link w:val="a8"/>
    <w:autoRedefine/>
    <w:uiPriority w:val="99"/>
    <w:semiHidden/>
    <w:unhideWhenUsed/>
    <w:qFormat/>
    <w:pPr>
      <w:spacing w:line="240" w:lineRule="auto"/>
      <w:ind w:leftChars="2500" w:left="100"/>
    </w:pPr>
  </w:style>
  <w:style w:type="paragraph" w:styleId="a9">
    <w:name w:val="Balloon Text"/>
    <w:basedOn w:val="a"/>
    <w:link w:val="aa"/>
    <w:autoRedefine/>
    <w:uiPriority w:val="99"/>
    <w:semiHidden/>
    <w:unhideWhenUsed/>
    <w:qFormat/>
    <w:pPr>
      <w:spacing w:line="240" w:lineRule="auto"/>
    </w:pPr>
    <w:rPr>
      <w:sz w:val="18"/>
      <w:szCs w:val="18"/>
    </w:rPr>
  </w:style>
  <w:style w:type="paragraph" w:styleId="ab">
    <w:name w:val="footer"/>
    <w:basedOn w:val="a"/>
    <w:link w:val="ac"/>
    <w:autoRedefine/>
    <w:uiPriority w:val="99"/>
    <w:unhideWhenUsed/>
    <w:qFormat/>
    <w:pPr>
      <w:tabs>
        <w:tab w:val="center" w:pos="4153"/>
        <w:tab w:val="right" w:pos="8306"/>
      </w:tabs>
      <w:snapToGrid w:val="0"/>
      <w:spacing w:line="240" w:lineRule="atLeast"/>
      <w:jc w:val="left"/>
    </w:pPr>
    <w:rPr>
      <w:sz w:val="18"/>
      <w:szCs w:val="18"/>
    </w:rPr>
  </w:style>
  <w:style w:type="paragraph" w:styleId="ad">
    <w:name w:val="header"/>
    <w:basedOn w:val="a"/>
    <w:link w:val="ae"/>
    <w:autoRedefine/>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2">
    <w:name w:val="toc 2"/>
    <w:basedOn w:val="a"/>
    <w:next w:val="a"/>
    <w:autoRedefine/>
    <w:uiPriority w:val="39"/>
    <w:unhideWhenUsed/>
    <w:qFormat/>
    <w:pPr>
      <w:spacing w:line="240" w:lineRule="auto"/>
      <w:ind w:leftChars="200" w:left="420"/>
    </w:pPr>
    <w:rPr>
      <w:rFonts w:ascii="Calibri" w:eastAsia="宋体" w:hAnsi="Calibri" w:cs="Times New Roman"/>
    </w:rPr>
  </w:style>
  <w:style w:type="paragraph" w:styleId="af">
    <w:name w:val="Normal (Web)"/>
    <w:basedOn w:val="a"/>
    <w:autoRedefine/>
    <w:qFormat/>
    <w:pPr>
      <w:spacing w:beforeAutospacing="1" w:afterAutospacing="1"/>
      <w:jc w:val="left"/>
    </w:pPr>
    <w:rPr>
      <w:rFonts w:cs="Times New Roman"/>
      <w:kern w:val="0"/>
      <w:sz w:val="24"/>
    </w:rPr>
  </w:style>
  <w:style w:type="paragraph" w:styleId="af0">
    <w:name w:val="annotation subject"/>
    <w:basedOn w:val="a3"/>
    <w:next w:val="a3"/>
    <w:link w:val="af1"/>
    <w:autoRedefine/>
    <w:uiPriority w:val="99"/>
    <w:semiHidden/>
    <w:unhideWhenUsed/>
    <w:qFormat/>
    <w:rPr>
      <w:b/>
      <w:bCs/>
    </w:rPr>
  </w:style>
  <w:style w:type="paragraph" w:styleId="af2">
    <w:name w:val="Body Text First Indent"/>
    <w:basedOn w:val="a5"/>
    <w:link w:val="af3"/>
    <w:autoRedefine/>
    <w:uiPriority w:val="99"/>
    <w:semiHidden/>
    <w:unhideWhenUsed/>
    <w:qFormat/>
    <w:pPr>
      <w:spacing w:line="440" w:lineRule="exact"/>
      <w:ind w:firstLineChars="100" w:firstLine="420"/>
    </w:pPr>
    <w:rPr>
      <w:rFonts w:ascii="Calibri" w:eastAsia="宋体" w:hAnsi="Calibri" w:cs="Times New Roman"/>
      <w:kern w:val="0"/>
      <w:szCs w:val="24"/>
    </w:rPr>
  </w:style>
  <w:style w:type="table" w:styleId="af4">
    <w:name w:val="Table Grid"/>
    <w:basedOn w:val="a1"/>
    <w:autoRedefine/>
    <w:uiPriority w:val="39"/>
    <w:qFormat/>
    <w:pPr>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5">
    <w:name w:val="Strong"/>
    <w:basedOn w:val="a0"/>
    <w:autoRedefine/>
    <w:uiPriority w:val="22"/>
    <w:qFormat/>
    <w:rPr>
      <w:b/>
      <w:bCs/>
    </w:rPr>
  </w:style>
  <w:style w:type="character" w:styleId="af6">
    <w:name w:val="FollowedHyperlink"/>
    <w:basedOn w:val="a0"/>
    <w:autoRedefine/>
    <w:uiPriority w:val="99"/>
    <w:semiHidden/>
    <w:unhideWhenUsed/>
    <w:qFormat/>
    <w:rPr>
      <w:color w:val="800080" w:themeColor="followedHyperlink"/>
      <w:u w:val="single"/>
    </w:rPr>
  </w:style>
  <w:style w:type="character" w:styleId="af7">
    <w:name w:val="Hyperlink"/>
    <w:basedOn w:val="a0"/>
    <w:autoRedefine/>
    <w:uiPriority w:val="99"/>
    <w:unhideWhenUsed/>
    <w:qFormat/>
    <w:rPr>
      <w:color w:val="3D464B"/>
      <w:u w:val="none"/>
    </w:rPr>
  </w:style>
  <w:style w:type="character" w:styleId="af8">
    <w:name w:val="annotation reference"/>
    <w:basedOn w:val="a0"/>
    <w:autoRedefine/>
    <w:uiPriority w:val="99"/>
    <w:semiHidden/>
    <w:unhideWhenUsed/>
    <w:qFormat/>
    <w:rPr>
      <w:sz w:val="21"/>
      <w:szCs w:val="21"/>
    </w:rPr>
  </w:style>
  <w:style w:type="character" w:customStyle="1" w:styleId="ae">
    <w:name w:val="页眉 字符"/>
    <w:basedOn w:val="a0"/>
    <w:link w:val="ad"/>
    <w:autoRedefine/>
    <w:uiPriority w:val="99"/>
    <w:qFormat/>
    <w:rPr>
      <w:sz w:val="18"/>
      <w:szCs w:val="18"/>
    </w:rPr>
  </w:style>
  <w:style w:type="character" w:customStyle="1" w:styleId="ac">
    <w:name w:val="页脚 字符"/>
    <w:basedOn w:val="a0"/>
    <w:link w:val="ab"/>
    <w:autoRedefine/>
    <w:uiPriority w:val="99"/>
    <w:qFormat/>
    <w:rPr>
      <w:sz w:val="18"/>
      <w:szCs w:val="18"/>
    </w:rPr>
  </w:style>
  <w:style w:type="character" w:customStyle="1" w:styleId="aa">
    <w:name w:val="批注框文本 字符"/>
    <w:basedOn w:val="a0"/>
    <w:link w:val="a9"/>
    <w:autoRedefine/>
    <w:uiPriority w:val="99"/>
    <w:semiHidden/>
    <w:qFormat/>
    <w:rPr>
      <w:sz w:val="18"/>
      <w:szCs w:val="18"/>
    </w:rPr>
  </w:style>
  <w:style w:type="paragraph" w:styleId="af9">
    <w:name w:val="List Paragraph"/>
    <w:basedOn w:val="a"/>
    <w:autoRedefine/>
    <w:uiPriority w:val="34"/>
    <w:qFormat/>
    <w:pPr>
      <w:spacing w:line="240" w:lineRule="auto"/>
      <w:ind w:firstLineChars="200" w:firstLine="420"/>
    </w:pPr>
    <w:rPr>
      <w:rFonts w:ascii="Times New Roman" w:eastAsia="宋体" w:hAnsi="Times New Roman" w:cs="Times New Roman"/>
      <w:szCs w:val="24"/>
    </w:rPr>
  </w:style>
  <w:style w:type="paragraph" w:customStyle="1" w:styleId="1">
    <w:name w:val="修订1"/>
    <w:autoRedefine/>
    <w:hidden/>
    <w:uiPriority w:val="99"/>
    <w:semiHidden/>
    <w:qFormat/>
    <w:rPr>
      <w:rFonts w:asciiTheme="minorHAnsi" w:eastAsiaTheme="minorEastAsia" w:hAnsiTheme="minorHAnsi" w:cstheme="minorBidi"/>
      <w:kern w:val="2"/>
      <w:sz w:val="21"/>
      <w:szCs w:val="22"/>
    </w:rPr>
  </w:style>
  <w:style w:type="paragraph" w:customStyle="1" w:styleId="p0">
    <w:name w:val="p0"/>
    <w:basedOn w:val="a"/>
    <w:autoRedefine/>
    <w:uiPriority w:val="99"/>
    <w:qFormat/>
    <w:pPr>
      <w:widowControl/>
      <w:spacing w:line="240" w:lineRule="auto"/>
    </w:pPr>
    <w:rPr>
      <w:rFonts w:ascii="Times New Roman" w:eastAsia="宋体" w:hAnsi="Times New Roman" w:cs="Times New Roman"/>
      <w:kern w:val="0"/>
      <w:szCs w:val="21"/>
    </w:rPr>
  </w:style>
  <w:style w:type="paragraph" w:customStyle="1" w:styleId="New">
    <w:name w:val="正文 New"/>
    <w:autoRedefine/>
    <w:qFormat/>
    <w:pPr>
      <w:widowControl w:val="0"/>
      <w:jc w:val="both"/>
    </w:pPr>
    <w:rPr>
      <w:rFonts w:ascii="Calibri" w:hAnsi="Calibri"/>
      <w:kern w:val="2"/>
      <w:sz w:val="24"/>
      <w:szCs w:val="24"/>
    </w:rPr>
  </w:style>
  <w:style w:type="character" w:customStyle="1" w:styleId="apple-converted-space">
    <w:name w:val="apple-converted-space"/>
    <w:basedOn w:val="a0"/>
    <w:autoRedefine/>
    <w:qFormat/>
  </w:style>
  <w:style w:type="paragraph" w:styleId="afa">
    <w:name w:val="No Spacing"/>
    <w:autoRedefine/>
    <w:uiPriority w:val="1"/>
    <w:qFormat/>
    <w:pPr>
      <w:widowControl w:val="0"/>
      <w:jc w:val="both"/>
    </w:pPr>
    <w:rPr>
      <w:rFonts w:asciiTheme="minorHAnsi" w:eastAsiaTheme="minorEastAsia" w:hAnsiTheme="minorHAnsi" w:cstheme="minorBidi"/>
      <w:kern w:val="2"/>
      <w:sz w:val="21"/>
      <w:szCs w:val="22"/>
    </w:rPr>
  </w:style>
  <w:style w:type="character" w:customStyle="1" w:styleId="a8">
    <w:name w:val="日期 字符"/>
    <w:basedOn w:val="a0"/>
    <w:link w:val="a7"/>
    <w:autoRedefine/>
    <w:uiPriority w:val="99"/>
    <w:semiHidden/>
    <w:qFormat/>
  </w:style>
  <w:style w:type="paragraph" w:customStyle="1" w:styleId="afb">
    <w:name w:val="表格文字"/>
    <w:basedOn w:val="a"/>
    <w:link w:val="Char"/>
    <w:autoRedefine/>
    <w:qFormat/>
    <w:pPr>
      <w:spacing w:before="25" w:after="25" w:line="240" w:lineRule="auto"/>
      <w:jc w:val="left"/>
    </w:pPr>
    <w:rPr>
      <w:rFonts w:ascii="Times New Roman" w:eastAsia="宋体" w:hAnsi="Times New Roman" w:cs="Times New Roman"/>
      <w:bCs/>
      <w:spacing w:val="10"/>
      <w:kern w:val="0"/>
      <w:sz w:val="24"/>
      <w:szCs w:val="20"/>
    </w:rPr>
  </w:style>
  <w:style w:type="character" w:customStyle="1" w:styleId="Char">
    <w:name w:val="表格文字 Char"/>
    <w:link w:val="afb"/>
    <w:autoRedefine/>
    <w:qFormat/>
    <w:locked/>
    <w:rPr>
      <w:rFonts w:ascii="Times New Roman" w:eastAsia="宋体" w:hAnsi="Times New Roman" w:cs="Times New Roman"/>
      <w:bCs/>
      <w:spacing w:val="10"/>
      <w:kern w:val="0"/>
      <w:sz w:val="24"/>
      <w:szCs w:val="20"/>
    </w:rPr>
  </w:style>
  <w:style w:type="paragraph" w:customStyle="1" w:styleId="reader-word-layer">
    <w:name w:val="reader-word-layer"/>
    <w:basedOn w:val="a"/>
    <w:autoRedefine/>
    <w:qFormat/>
    <w:pPr>
      <w:widowControl/>
      <w:spacing w:before="100" w:beforeAutospacing="1" w:after="100" w:afterAutospacing="1" w:line="240" w:lineRule="auto"/>
      <w:jc w:val="left"/>
    </w:pPr>
    <w:rPr>
      <w:rFonts w:ascii="宋体" w:eastAsia="宋体" w:hAnsi="宋体" w:cs="宋体"/>
      <w:kern w:val="0"/>
      <w:sz w:val="24"/>
      <w:szCs w:val="24"/>
    </w:rPr>
  </w:style>
  <w:style w:type="character" w:customStyle="1" w:styleId="a6">
    <w:name w:val="正文文本 字符"/>
    <w:basedOn w:val="a0"/>
    <w:link w:val="a5"/>
    <w:autoRedefine/>
    <w:uiPriority w:val="99"/>
    <w:qFormat/>
    <w:rsid w:val="002F1BA5"/>
    <w:rPr>
      <w:rFonts w:ascii="仿宋_GB2312" w:eastAsia="仿宋_GB2312" w:hAnsiTheme="minorHAnsi" w:cstheme="minorBidi"/>
      <w:b/>
      <w:bCs/>
      <w:kern w:val="2"/>
      <w:sz w:val="28"/>
      <w:szCs w:val="28"/>
    </w:rPr>
  </w:style>
  <w:style w:type="character" w:customStyle="1" w:styleId="af3">
    <w:name w:val="正文文本首行缩进 字符"/>
    <w:basedOn w:val="a6"/>
    <w:link w:val="af2"/>
    <w:autoRedefine/>
    <w:uiPriority w:val="99"/>
    <w:semiHidden/>
    <w:qFormat/>
    <w:rPr>
      <w:rFonts w:ascii="Calibri" w:eastAsia="宋体" w:hAnsi="Calibri" w:cs="Times New Roman"/>
      <w:b/>
      <w:bCs/>
      <w:kern w:val="0"/>
      <w:sz w:val="28"/>
      <w:szCs w:val="24"/>
    </w:rPr>
  </w:style>
  <w:style w:type="character" w:customStyle="1" w:styleId="a4">
    <w:name w:val="批注文字 字符"/>
    <w:basedOn w:val="a0"/>
    <w:link w:val="a3"/>
    <w:autoRedefine/>
    <w:uiPriority w:val="99"/>
    <w:semiHidden/>
    <w:qFormat/>
  </w:style>
  <w:style w:type="character" w:customStyle="1" w:styleId="af1">
    <w:name w:val="批注主题 字符"/>
    <w:basedOn w:val="a4"/>
    <w:link w:val="af0"/>
    <w:autoRedefine/>
    <w:uiPriority w:val="99"/>
    <w:semiHidden/>
    <w:qFormat/>
    <w:rPr>
      <w:b/>
      <w:bCs/>
    </w:rPr>
  </w:style>
  <w:style w:type="paragraph" w:customStyle="1" w:styleId="2">
    <w:name w:val="修订2"/>
    <w:autoRedefine/>
    <w:hidden/>
    <w:uiPriority w:val="99"/>
    <w:semiHidden/>
    <w:qFormat/>
    <w:rPr>
      <w:rFonts w:asciiTheme="minorHAnsi" w:eastAsiaTheme="minorEastAsia" w:hAnsiTheme="minorHAnsi" w:cstheme="minorBidi"/>
      <w:kern w:val="2"/>
      <w:sz w:val="21"/>
      <w:szCs w:val="22"/>
    </w:rPr>
  </w:style>
  <w:style w:type="paragraph" w:customStyle="1" w:styleId="3">
    <w:name w:val="修订3"/>
    <w:autoRedefine/>
    <w:hidden/>
    <w:uiPriority w:val="99"/>
    <w:semiHidden/>
    <w:qFormat/>
    <w:rPr>
      <w:rFonts w:asciiTheme="minorHAnsi" w:eastAsiaTheme="minorEastAsia" w:hAnsiTheme="minorHAnsi" w:cstheme="minorBidi"/>
      <w:kern w:val="2"/>
      <w:sz w:val="21"/>
      <w:szCs w:val="22"/>
    </w:rPr>
  </w:style>
  <w:style w:type="paragraph" w:customStyle="1" w:styleId="null3">
    <w:name w:val="null3"/>
    <w:autoRedefine/>
    <w:hidden/>
    <w:qFormat/>
    <w:pPr>
      <w:framePr w:hSpace="180" w:wrap="around" w:vAnchor="text" w:hAnchor="page" w:x="2208" w:y="323"/>
      <w:ind w:firstLine="480"/>
      <w:suppressOverlap/>
      <w:jc w:val="center"/>
    </w:pPr>
    <w:rPr>
      <w:rFonts w:asciiTheme="minorHAnsi" w:eastAsiaTheme="minorEastAsia" w:hAnsiTheme="minorHAnsi" w:cstheme="minorBidi" w:hint="eastAsia"/>
      <w:lang w:eastAsia="zh-Hans"/>
    </w:rPr>
  </w:style>
  <w:style w:type="paragraph" w:customStyle="1" w:styleId="TableText">
    <w:name w:val="Table Text"/>
    <w:basedOn w:val="a"/>
    <w:autoRedefine/>
    <w:semiHidden/>
    <w:qFormat/>
    <w:pPr>
      <w:widowControl/>
      <w:kinsoku w:val="0"/>
      <w:autoSpaceDE w:val="0"/>
      <w:autoSpaceDN w:val="0"/>
      <w:adjustRightInd w:val="0"/>
      <w:snapToGrid w:val="0"/>
      <w:jc w:val="left"/>
      <w:textAlignment w:val="baseline"/>
    </w:pPr>
    <w:rPr>
      <w:rFonts w:ascii="宋体" w:hAnsi="宋体" w:cs="宋体"/>
      <w:snapToGrid w:val="0"/>
      <w:color w:val="000000"/>
      <w:kern w:val="0"/>
      <w:sz w:val="24"/>
      <w:lang w:eastAsia="en-US"/>
    </w:rPr>
  </w:style>
  <w:style w:type="character" w:customStyle="1" w:styleId="font11">
    <w:name w:val="font11"/>
    <w:basedOn w:val="a0"/>
    <w:autoRedefine/>
    <w:qFormat/>
    <w:rPr>
      <w:rFonts w:ascii="宋体" w:eastAsia="宋体" w:hAnsi="宋体" w:cs="宋体" w:hint="eastAsia"/>
      <w:color w:val="000000"/>
      <w:sz w:val="21"/>
      <w:szCs w:val="21"/>
      <w:u w:val="none"/>
    </w:rPr>
  </w:style>
  <w:style w:type="character" w:customStyle="1" w:styleId="font21">
    <w:name w:val="font21"/>
    <w:basedOn w:val="a0"/>
    <w:autoRedefine/>
    <w:qFormat/>
    <w:rPr>
      <w:rFonts w:ascii="宋体" w:eastAsia="宋体" w:hAnsi="宋体" w:cs="宋体" w:hint="eastAsia"/>
      <w:color w:val="000000"/>
      <w:sz w:val="21"/>
      <w:szCs w:val="21"/>
      <w:u w:val="none"/>
    </w:rPr>
  </w:style>
  <w:style w:type="character" w:customStyle="1" w:styleId="font41">
    <w:name w:val="font41"/>
    <w:basedOn w:val="a0"/>
    <w:autoRedefine/>
    <w:qFormat/>
    <w:rPr>
      <w:rFonts w:ascii="宋体" w:eastAsia="宋体" w:hAnsi="宋体" w:cs="宋体" w:hint="eastAsia"/>
      <w:color w:val="000000"/>
      <w:sz w:val="21"/>
      <w:szCs w:val="21"/>
      <w:u w:val="none"/>
    </w:rPr>
  </w:style>
  <w:style w:type="character" w:customStyle="1" w:styleId="font31">
    <w:name w:val="font31"/>
    <w:basedOn w:val="a0"/>
    <w:autoRedefine/>
    <w:qFormat/>
    <w:rPr>
      <w:rFonts w:ascii="仿宋_GB2312" w:eastAsia="仿宋_GB2312" w:cs="仿宋_GB2312" w:hint="default"/>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526BC5-1D87-4E06-8807-20A1C3CFF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30</Pages>
  <Words>3361</Words>
  <Characters>19161</Characters>
  <Application>Microsoft Office Word</Application>
  <DocSecurity>0</DocSecurity>
  <Lines>159</Lines>
  <Paragraphs>44</Paragraphs>
  <ScaleCrop>false</ScaleCrop>
  <Company>微软中国</Company>
  <LinksUpToDate>false</LinksUpToDate>
  <CharactersWithSpaces>22478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李宗怡</cp:lastModifiedBy>
  <cp:revision>93</cp:revision>
  <cp:lastPrinted>2022-08-10T02:48:00Z</cp:lastPrinted>
  <dcterms:created xsi:type="dcterms:W3CDTF">2023-04-03T09:52:00Z</dcterms:created>
  <dcterms:modified xsi:type="dcterms:W3CDTF">2024-11-15T00:43:00Z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BE2C122D3333426393F38001C3F94068</vt:lpwstr>
  </property>
</Properties>
</file>